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6E" w:rsidRDefault="008E616E" w:rsidP="00E7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воспитательной работы КГБПОУ «Н</w:t>
      </w:r>
      <w:r w:rsidR="00E74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орильский педагогический колледж</w:t>
      </w:r>
      <w:r w:rsidRPr="001A1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74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1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B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2021-2022</w:t>
      </w:r>
      <w:r w:rsidRPr="001A1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74110" w:rsidRPr="001A17F9" w:rsidRDefault="00E74110" w:rsidP="00E7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022F" w:rsidRPr="00CB022F" w:rsidRDefault="00CB022F" w:rsidP="00E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со студентами в КГБПОУ «НПК»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неотъемлемой частью учебного процесса и предполагает выполнение следующих целей и задач.  </w:t>
      </w:r>
    </w:p>
    <w:p w:rsidR="00CB022F" w:rsidRPr="00CB022F" w:rsidRDefault="00CB022F" w:rsidP="00E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22F" w:rsidRPr="00CB022F" w:rsidRDefault="00CB022F" w:rsidP="00E13F9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воспитательной работы:</w:t>
      </w: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своей </w:t>
      </w:r>
      <w:r w:rsidR="00A421AA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профессией, готового</w:t>
      </w: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постоянному профессиональному росту, социальной и профессиональной мобильности, стремящегося к саморазвитию и самосовершенствованию.  </w:t>
      </w:r>
    </w:p>
    <w:p w:rsidR="00CB022F" w:rsidRPr="00CB022F" w:rsidRDefault="00CB022F" w:rsidP="00E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022F" w:rsidRDefault="00CB022F" w:rsidP="00E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адачи воспитательной работы:   </w:t>
      </w:r>
    </w:p>
    <w:p w:rsidR="00CB022F" w:rsidRPr="00CB022F" w:rsidRDefault="00CB022F" w:rsidP="00B723D1">
      <w:pPr>
        <w:pStyle w:val="a6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1" w:hanging="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и укрепление взаимодействия </w:t>
      </w:r>
      <w:r w:rsidR="001A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участников воспитательного </w:t>
      </w: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процесса;   </w:t>
      </w:r>
    </w:p>
    <w:p w:rsidR="00CB022F" w:rsidRPr="00CB022F" w:rsidRDefault="001A17F9" w:rsidP="00B723D1">
      <w:pPr>
        <w:pStyle w:val="a6"/>
        <w:numPr>
          <w:ilvl w:val="0"/>
          <w:numId w:val="2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022F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A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условий для досуга молодё</w:t>
      </w:r>
      <w:r w:rsidR="00CB022F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с</w:t>
      </w:r>
      <w:r w:rsidR="00A4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противостояния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ичным </w:t>
      </w:r>
      <w:r w:rsidR="00CB022F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проявлениям асоциального поведения;   </w:t>
      </w:r>
    </w:p>
    <w:p w:rsidR="00CB022F" w:rsidRPr="00CB022F" w:rsidRDefault="00CB022F" w:rsidP="00B723D1">
      <w:pPr>
        <w:pStyle w:val="a6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содержания и механизмов нравственного, гражданско-правового, патриотического, художественного, трудового, эстетического и физического воспитания студентов;   </w:t>
      </w:r>
    </w:p>
    <w:p w:rsidR="00CB022F" w:rsidRPr="00CB022F" w:rsidRDefault="001A17F9" w:rsidP="00B723D1">
      <w:pPr>
        <w:pStyle w:val="a6"/>
        <w:numPr>
          <w:ilvl w:val="0"/>
          <w:numId w:val="2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22F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патриотизма, активности, инициативности, культуры, умения жить и работать в условиях современных экономических преобразований;   </w:t>
      </w:r>
    </w:p>
    <w:p w:rsidR="00CB022F" w:rsidRPr="00CB022F" w:rsidRDefault="00CB022F" w:rsidP="00B723D1">
      <w:pPr>
        <w:pStyle w:val="a6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отечественных традиций и глубокого уважения к традициям многонациональной культуры, интернационализма и толерантности;  </w:t>
      </w:r>
    </w:p>
    <w:p w:rsidR="008E616E" w:rsidRPr="00CB022F" w:rsidRDefault="00CB022F" w:rsidP="00B723D1">
      <w:pPr>
        <w:pStyle w:val="a6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E616E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 студенческого самоу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правления;</w:t>
      </w:r>
    </w:p>
    <w:p w:rsidR="008E616E" w:rsidRPr="00CB022F" w:rsidRDefault="00CB022F" w:rsidP="00B723D1">
      <w:pPr>
        <w:pStyle w:val="a6"/>
        <w:widowControl w:val="0"/>
        <w:numPr>
          <w:ilvl w:val="0"/>
          <w:numId w:val="24"/>
        </w:numPr>
        <w:tabs>
          <w:tab w:val="left" w:pos="642"/>
          <w:tab w:val="left" w:pos="993"/>
        </w:tabs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E616E" w:rsidRPr="00CB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сознательной дисциплины.</w:t>
      </w:r>
    </w:p>
    <w:p w:rsidR="00CB022F" w:rsidRDefault="00CB022F" w:rsidP="001A17F9">
      <w:pPr>
        <w:widowControl w:val="0"/>
        <w:tabs>
          <w:tab w:val="left" w:pos="642"/>
          <w:tab w:val="left" w:pos="993"/>
        </w:tabs>
        <w:spacing w:after="0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РАЗДЕЛ I. </w:t>
      </w:r>
      <w:r w:rsidR="00A421AA" w:rsidRPr="00CB022F">
        <w:rPr>
          <w:rFonts w:ascii="Times New Roman" w:eastAsia="Times New Roman" w:hAnsi="Times New Roman" w:cs="Times New Roman"/>
          <w:sz w:val="24"/>
          <w:szCs w:val="24"/>
        </w:rPr>
        <w:t>ОРГАНИЗАЦИЯ УЧЕБНО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ВОСПИТАТЕЛЬНОЙ ДЕЯТЕЛЬНОСТИ </w:t>
      </w: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b/>
          <w:sz w:val="24"/>
          <w:szCs w:val="24"/>
        </w:rPr>
        <w:t xml:space="preserve">1.1 Нормативно-правовое </w:t>
      </w:r>
      <w:r w:rsidR="00A421AA" w:rsidRPr="00CB022F">
        <w:rPr>
          <w:rFonts w:ascii="Times New Roman" w:eastAsia="Times New Roman" w:hAnsi="Times New Roman" w:cs="Times New Roman"/>
          <w:b/>
          <w:sz w:val="24"/>
          <w:szCs w:val="24"/>
        </w:rPr>
        <w:t>и научно</w:t>
      </w:r>
      <w:r w:rsidRPr="00CB022F">
        <w:rPr>
          <w:rFonts w:ascii="Times New Roman" w:eastAsia="Times New Roman" w:hAnsi="Times New Roman" w:cs="Times New Roman"/>
          <w:b/>
          <w:sz w:val="24"/>
          <w:szCs w:val="24"/>
        </w:rPr>
        <w:t>-методическое обеспечение</w:t>
      </w:r>
      <w:r w:rsidR="00A421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1AA" w:rsidRPr="00CB022F">
        <w:rPr>
          <w:rFonts w:ascii="Times New Roman" w:eastAsia="Times New Roman" w:hAnsi="Times New Roman" w:cs="Times New Roman"/>
          <w:sz w:val="24"/>
          <w:szCs w:val="24"/>
        </w:rPr>
        <w:t>Выработка единых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организации воспитательного </w:t>
      </w:r>
      <w:r w:rsidR="00A421AA" w:rsidRPr="00CB022F">
        <w:rPr>
          <w:rFonts w:ascii="Times New Roman" w:eastAsia="Times New Roman" w:hAnsi="Times New Roman" w:cs="Times New Roman"/>
          <w:sz w:val="24"/>
          <w:szCs w:val="24"/>
        </w:rPr>
        <w:t>процесса, разработка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сопровождения </w:t>
      </w:r>
      <w:r w:rsidR="00A421AA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22F" w:rsidRPr="001A17F9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B022F" w:rsidRP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ab/>
        <w:t>Оказание методической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кураторам групп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22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B022F">
        <w:rPr>
          <w:rFonts w:ascii="Times New Roman" w:eastAsia="Times New Roman" w:hAnsi="Times New Roman" w:cs="Times New Roman"/>
          <w:sz w:val="24"/>
          <w:szCs w:val="24"/>
        </w:rPr>
        <w:tab/>
        <w:t>Создание методической копилки.</w:t>
      </w:r>
    </w:p>
    <w:p w:rsid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8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579"/>
        <w:gridCol w:w="2991"/>
        <w:gridCol w:w="1545"/>
        <w:gridCol w:w="1701"/>
        <w:gridCol w:w="2055"/>
        <w:gridCol w:w="917"/>
      </w:tblGrid>
      <w:tr w:rsidR="002755FC" w:rsidRPr="008E616E" w:rsidTr="002B5A0E">
        <w:tc>
          <w:tcPr>
            <w:tcW w:w="579" w:type="dxa"/>
          </w:tcPr>
          <w:p w:rsidR="00CB022F" w:rsidRPr="008E616E" w:rsidRDefault="00CB022F" w:rsidP="00E13F91">
            <w:pPr>
              <w:widowControl w:val="0"/>
              <w:spacing w:after="60" w:line="276" w:lineRule="auto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B022F" w:rsidRPr="008E616E" w:rsidRDefault="00CB022F" w:rsidP="00E13F91">
            <w:pPr>
              <w:widowControl w:val="0"/>
              <w:spacing w:before="60" w:line="276" w:lineRule="auto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Планируемые мероприятия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  <w:p w:rsidR="00CB022F" w:rsidRPr="008E616E" w:rsidRDefault="00CB022F" w:rsidP="00E13F91">
            <w:pPr>
              <w:widowControl w:val="0"/>
              <w:spacing w:before="120"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Отметка о выполне</w:t>
            </w:r>
            <w:r w:rsidRPr="008E616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нии</w:t>
            </w: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пакета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правовых документов и локальных актов, регламентирующих воспитательную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деятельность в колледже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Обсуждение и реализация   Программы  по психологической реабилитации студентов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Кураторы, педагоги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зав. УЧ, зав.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тделениями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психолог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CB022F" w:rsidRDefault="00CB022F" w:rsidP="00E13F91">
            <w:pPr>
              <w:spacing w:after="15" w:line="276" w:lineRule="auto"/>
              <w:ind w:left="648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Работа </w:t>
            </w: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методического </w:t>
            </w:r>
            <w:r w:rsidRPr="00CB0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объединения</w:t>
            </w:r>
          </w:p>
          <w:p w:rsidR="00CB022F" w:rsidRPr="008E616E" w:rsidRDefault="00CB022F" w:rsidP="00E13F91">
            <w:pPr>
              <w:spacing w:after="572" w:line="276" w:lineRule="auto"/>
              <w:ind w:left="643" w:right="196" w:hanging="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Совета кураторов</w:t>
            </w:r>
          </w:p>
        </w:tc>
        <w:tc>
          <w:tcPr>
            <w:tcW w:w="1545" w:type="dxa"/>
            <w:vAlign w:val="center"/>
          </w:tcPr>
          <w:p w:rsidR="00CB022F" w:rsidRPr="002755FC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</w:t>
            </w:r>
            <w:r w:rsidRPr="002755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чно</w:t>
            </w:r>
          </w:p>
        </w:tc>
        <w:tc>
          <w:tcPr>
            <w:tcW w:w="1701" w:type="dxa"/>
            <w:vAlign w:val="center"/>
          </w:tcPr>
          <w:p w:rsidR="00CB022F" w:rsidRPr="008E616E" w:rsidRDefault="002755FC" w:rsidP="00E13F91">
            <w:pPr>
              <w:widowControl w:val="0"/>
              <w:spacing w:before="12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Кураторы</w:t>
            </w:r>
          </w:p>
        </w:tc>
        <w:tc>
          <w:tcPr>
            <w:tcW w:w="2055" w:type="dxa"/>
            <w:vAlign w:val="center"/>
          </w:tcPr>
          <w:p w:rsidR="00CB022F" w:rsidRPr="002755FC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55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917" w:type="dxa"/>
            <w:vAlign w:val="center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2755FC" w:rsidRPr="002755FC" w:rsidRDefault="002755FC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2755FC" w:rsidRPr="008E616E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Заседания студенческого совета</w:t>
            </w:r>
          </w:p>
        </w:tc>
        <w:tc>
          <w:tcPr>
            <w:tcW w:w="1545" w:type="dxa"/>
            <w:vAlign w:val="center"/>
          </w:tcPr>
          <w:p w:rsidR="002755FC" w:rsidRPr="002755FC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2755FC" w:rsidRPr="008E616E" w:rsidRDefault="002755FC" w:rsidP="00E13F91">
            <w:pPr>
              <w:widowControl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Члены</w:t>
            </w:r>
          </w:p>
          <w:p w:rsidR="002755FC" w:rsidRPr="008E616E" w:rsidRDefault="002755FC" w:rsidP="00E13F91">
            <w:pPr>
              <w:widowControl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студсовета</w:t>
            </w:r>
          </w:p>
        </w:tc>
        <w:tc>
          <w:tcPr>
            <w:tcW w:w="2055" w:type="dxa"/>
            <w:vAlign w:val="center"/>
          </w:tcPr>
          <w:p w:rsidR="002755FC" w:rsidRPr="008E616E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ВР,</w:t>
            </w:r>
          </w:p>
          <w:p w:rsidR="002755FC" w:rsidRPr="008E616E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председатель</w:t>
            </w:r>
          </w:p>
          <w:p w:rsidR="002755FC" w:rsidRPr="008E616E" w:rsidRDefault="002755F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студсовета</w:t>
            </w:r>
          </w:p>
        </w:tc>
        <w:tc>
          <w:tcPr>
            <w:tcW w:w="917" w:type="dxa"/>
            <w:vAlign w:val="center"/>
          </w:tcPr>
          <w:p w:rsidR="002755FC" w:rsidRPr="008E616E" w:rsidRDefault="002755F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взаимодействия с социальными партнёрами колледжа, заключение соглашений о совместной деятельности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2B5A0E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Администрация, </w:t>
            </w:r>
            <w:r w:rsidR="00CB022F"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социальные партнёры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проведением воспитательных мероприятий в учебных группах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Воспитатель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служба, студенческий совет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дежурством учебной группы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Воспитатель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служба, кураторы, студенческий совет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ВР, дежурные администраторы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посещаемостью учебных занятий, внешним видом студентов, соблюдением Правил поведения обучающихся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Воспитатель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ная служба, кураторы, старосты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ВР, дежурные администраторы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Контроль за состоянием наглядной информации и 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тематических стендов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Воспитатель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ная служба, 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студенческий совет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Зам. директора 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Консультации для родителей (законных представителей) и кураторов по вопросам воспитания и взаимоотношений с детьми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Весь период обучения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 курсы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Кураторы,</w:t>
            </w:r>
          </w:p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психологическая</w:t>
            </w:r>
          </w:p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служба, зав.</w:t>
            </w:r>
            <w:r w:rsidR="0050746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отделениями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Формирование социального паспорта колледжа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before="12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Кураторы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before="12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5FC" w:rsidRPr="008E616E" w:rsidTr="002B5A0E">
        <w:tc>
          <w:tcPr>
            <w:tcW w:w="579" w:type="dxa"/>
            <w:vAlign w:val="center"/>
          </w:tcPr>
          <w:p w:rsidR="00CB022F" w:rsidRPr="002755FC" w:rsidRDefault="00CB022F" w:rsidP="00B723D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2755FC" w:rsidRDefault="00CB022F" w:rsidP="00E13F91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Индивидуальная социально</w:t>
            </w:r>
            <w:r w:rsidR="002755F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педагогическая работа с льготными категориями студентов</w:t>
            </w:r>
          </w:p>
        </w:tc>
        <w:tc>
          <w:tcPr>
            <w:tcW w:w="154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Кураторы</w:t>
            </w:r>
          </w:p>
        </w:tc>
        <w:tc>
          <w:tcPr>
            <w:tcW w:w="2055" w:type="dxa"/>
            <w:vAlign w:val="center"/>
          </w:tcPr>
          <w:p w:rsidR="00CB022F" w:rsidRPr="008E616E" w:rsidRDefault="00CB022F" w:rsidP="00E13F91">
            <w:pPr>
              <w:widowControl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  <w:tc>
          <w:tcPr>
            <w:tcW w:w="917" w:type="dxa"/>
          </w:tcPr>
          <w:p w:rsidR="00CB022F" w:rsidRPr="008E616E" w:rsidRDefault="00CB022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022F" w:rsidRPr="00F101ED" w:rsidRDefault="00F101ED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1ED">
        <w:rPr>
          <w:rFonts w:ascii="Times New Roman" w:eastAsia="Times New Roman" w:hAnsi="Times New Roman" w:cs="Times New Roman"/>
          <w:b/>
          <w:sz w:val="24"/>
          <w:szCs w:val="24"/>
        </w:rPr>
        <w:t>1.2 Информированность участников образовательного пространства</w:t>
      </w:r>
      <w:r w:rsidR="00A421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022F" w:rsidRDefault="00CB022F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53F2" w:rsidRPr="00C153F2" w:rsidRDefault="00C153F2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</w:r>
      <w:r w:rsidR="00A421AA" w:rsidRPr="00C153F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A421AA" w:rsidRPr="00C1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необходимой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информацией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участников образовательного пространства. </w:t>
      </w:r>
    </w:p>
    <w:p w:rsidR="00C153F2" w:rsidRPr="00C153F2" w:rsidRDefault="00C153F2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53F2" w:rsidRPr="00C153F2" w:rsidRDefault="00C153F2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153F2" w:rsidRPr="00C153F2" w:rsidRDefault="00C153F2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Проведение мероприятий, </w:t>
      </w:r>
      <w:r w:rsidR="00A421AA" w:rsidRPr="00C153F2">
        <w:rPr>
          <w:rFonts w:ascii="Times New Roman" w:eastAsia="Times New Roman" w:hAnsi="Times New Roman" w:cs="Times New Roman"/>
          <w:sz w:val="24"/>
          <w:szCs w:val="24"/>
        </w:rPr>
        <w:t>способствующих формированию привлекательности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3F2" w:rsidRPr="00C153F2" w:rsidRDefault="00C153F2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>Изготовление наглядных материалов по вопросам учебно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CB022F" w:rsidRDefault="00C153F2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</w:r>
      <w:r w:rsidR="0017372B" w:rsidRPr="00C153F2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17372B" w:rsidRPr="00C1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21AA" w:rsidRPr="00C153F2">
        <w:rPr>
          <w:rFonts w:ascii="Times New Roman" w:eastAsia="Times New Roman" w:hAnsi="Times New Roman" w:cs="Times New Roman"/>
          <w:sz w:val="24"/>
          <w:szCs w:val="24"/>
        </w:rPr>
        <w:t xml:space="preserve">помощи </w:t>
      </w:r>
      <w:r w:rsidR="00A421AA" w:rsidRPr="00C153F2">
        <w:rPr>
          <w:rFonts w:ascii="Times New Roman" w:eastAsia="Times New Roman" w:hAnsi="Times New Roman" w:cs="Times New Roman"/>
          <w:sz w:val="24"/>
          <w:szCs w:val="24"/>
        </w:rPr>
        <w:tab/>
      </w:r>
      <w:r w:rsidRPr="00C153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организации </w:t>
      </w:r>
      <w:r w:rsidRPr="00C153F2">
        <w:rPr>
          <w:rFonts w:ascii="Times New Roman" w:eastAsia="Times New Roman" w:hAnsi="Times New Roman" w:cs="Times New Roman"/>
          <w:sz w:val="24"/>
          <w:szCs w:val="24"/>
        </w:rPr>
        <w:tab/>
        <w:t>учебно- воспитательного процесса.</w:t>
      </w:r>
    </w:p>
    <w:p w:rsidR="00636E29" w:rsidRDefault="00636E2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Default="00636E2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654"/>
        <w:gridCol w:w="2090"/>
        <w:gridCol w:w="1479"/>
        <w:gridCol w:w="1503"/>
        <w:gridCol w:w="1938"/>
        <w:gridCol w:w="1867"/>
      </w:tblGrid>
      <w:tr w:rsidR="00636E29" w:rsidRPr="00636E29" w:rsidTr="00B96814">
        <w:tc>
          <w:tcPr>
            <w:tcW w:w="654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90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1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503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654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867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636E29" w:rsidRPr="00636E29" w:rsidTr="00B96814">
        <w:tc>
          <w:tcPr>
            <w:tcW w:w="654" w:type="dxa"/>
            <w:vAlign w:val="center"/>
          </w:tcPr>
          <w:p w:rsidR="008E616E" w:rsidRPr="00636E29" w:rsidRDefault="008E616E" w:rsidP="00B723D1">
            <w:pPr>
              <w:widowControl w:val="0"/>
              <w:numPr>
                <w:ilvl w:val="0"/>
                <w:numId w:val="2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0" w:type="dxa"/>
            <w:vAlign w:val="center"/>
          </w:tcPr>
          <w:p w:rsidR="00636E29" w:rsidRPr="00636E29" w:rsidRDefault="00A421A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</w:t>
            </w:r>
            <w:r w:rsidR="00636E29"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E29"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3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</w:p>
        </w:tc>
        <w:tc>
          <w:tcPr>
            <w:tcW w:w="1654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1867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29" w:rsidRPr="00636E29" w:rsidTr="00B96814">
        <w:tc>
          <w:tcPr>
            <w:tcW w:w="654" w:type="dxa"/>
            <w:vAlign w:val="center"/>
          </w:tcPr>
          <w:p w:rsidR="008E616E" w:rsidRPr="00636E29" w:rsidRDefault="008E616E" w:rsidP="00B723D1">
            <w:pPr>
              <w:widowControl w:val="0"/>
              <w:numPr>
                <w:ilvl w:val="0"/>
                <w:numId w:val="2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0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421AA"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сайта</w:t>
            </w: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информацией о воспитательной 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41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503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ресурсного центра</w:t>
            </w:r>
          </w:p>
        </w:tc>
        <w:tc>
          <w:tcPr>
            <w:tcW w:w="1654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67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E29" w:rsidRPr="00636E29" w:rsidTr="00B96814">
        <w:tc>
          <w:tcPr>
            <w:tcW w:w="654" w:type="dxa"/>
            <w:vAlign w:val="center"/>
          </w:tcPr>
          <w:p w:rsidR="008E616E" w:rsidRPr="00636E29" w:rsidRDefault="008E616E" w:rsidP="00B723D1">
            <w:pPr>
              <w:widowControl w:val="0"/>
              <w:numPr>
                <w:ilvl w:val="0"/>
                <w:numId w:val="2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0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электронного </w:t>
            </w: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 методических разработок по воспитательным мероприятиям</w:t>
            </w:r>
          </w:p>
        </w:tc>
        <w:tc>
          <w:tcPr>
            <w:tcW w:w="141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503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Кураторы</w:t>
            </w:r>
          </w:p>
        </w:tc>
        <w:tc>
          <w:tcPr>
            <w:tcW w:w="1654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6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E29" w:rsidRPr="00CB022F" w:rsidRDefault="00636E2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>РАЗДЕЛ II.  СОДЕРЖАНИЕ УЧЕБНО - ВОСПИТАТЕЛЬНОЙ ДЕЯТЕЛЬНОСТИ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 xml:space="preserve">2.1 Работа методического объединения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Совета кураторов</w:t>
      </w:r>
      <w:r w:rsidR="00A421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>Тема методического объединения: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421AA" w:rsidRPr="00636E2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A421AA">
        <w:rPr>
          <w:rFonts w:ascii="Times New Roman" w:eastAsia="Times New Roman" w:hAnsi="Times New Roman" w:cs="Times New Roman"/>
          <w:sz w:val="24"/>
          <w:szCs w:val="24"/>
        </w:rPr>
        <w:t>кураторов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групп 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ФГОС». 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воспитания через повышение педагогического ма</w:t>
      </w:r>
      <w:r>
        <w:rPr>
          <w:rFonts w:ascii="Times New Roman" w:eastAsia="Times New Roman" w:hAnsi="Times New Roman" w:cs="Times New Roman"/>
          <w:sz w:val="24"/>
          <w:szCs w:val="24"/>
        </w:rPr>
        <w:t>стерства кураторов групп.</w:t>
      </w: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повышение теоретического, научно-методического уровня </w:t>
      </w:r>
      <w:r w:rsidR="00A421AA" w:rsidRPr="00636E29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A421AA">
        <w:rPr>
          <w:rFonts w:ascii="Times New Roman" w:eastAsia="Times New Roman" w:hAnsi="Times New Roman" w:cs="Times New Roman"/>
          <w:sz w:val="24"/>
          <w:szCs w:val="24"/>
        </w:rPr>
        <w:t>кураторов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психологии и педагогики воспитательной работы;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методического сопровождения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в студенческой группе с целью её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и повышения эффективности;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единых, принципиальных подходов к воспитанию обучающихся;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>информирование о нормативно-правовой базе, регулирующей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кураторов групп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мотивационной сферы педагогов в целях совершенствования их профессиональной компетентности;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 и распространение передового педагогического опыта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колледже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6E29" w:rsidRP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изучение и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кураторами 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воспитательных технологий, форм и методов работы; </w:t>
      </w:r>
    </w:p>
    <w:p w:rsidR="00636E29" w:rsidRDefault="00636E29" w:rsidP="00B723D1">
      <w:pPr>
        <w:widowControl w:val="0"/>
        <w:numPr>
          <w:ilvl w:val="0"/>
          <w:numId w:val="25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29">
        <w:rPr>
          <w:rFonts w:ascii="Times New Roman" w:eastAsia="Times New Roman" w:hAnsi="Times New Roman" w:cs="Times New Roman"/>
          <w:sz w:val="24"/>
          <w:szCs w:val="24"/>
        </w:rPr>
        <w:t>координация планирования, организации и педагогического анализа воспитательных мероприятий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группах</w:t>
      </w:r>
      <w:r w:rsidRPr="00636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E29" w:rsidRDefault="00636E29" w:rsidP="00E13F91">
      <w:pPr>
        <w:widowControl w:val="0"/>
        <w:tabs>
          <w:tab w:val="left" w:pos="642"/>
        </w:tabs>
        <w:spacing w:after="0"/>
        <w:ind w:left="7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Pr="00636E29" w:rsidRDefault="00636E29" w:rsidP="00E13F91">
      <w:pPr>
        <w:widowControl w:val="0"/>
        <w:tabs>
          <w:tab w:val="left" w:pos="642"/>
        </w:tabs>
        <w:spacing w:after="0"/>
        <w:ind w:left="7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16E" w:rsidRDefault="008E616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02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619"/>
        <w:gridCol w:w="2653"/>
        <w:gridCol w:w="1326"/>
        <w:gridCol w:w="1627"/>
        <w:gridCol w:w="1938"/>
        <w:gridCol w:w="1639"/>
      </w:tblGrid>
      <w:tr w:rsidR="00B96814" w:rsidRPr="00636E29" w:rsidTr="00AE171A">
        <w:tc>
          <w:tcPr>
            <w:tcW w:w="619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653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326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627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639" w:type="dxa"/>
          </w:tcPr>
          <w:p w:rsidR="00636E29" w:rsidRPr="00636E29" w:rsidRDefault="00636E2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B96814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B96814" w:rsidRDefault="00B96814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AE171A" w:rsidRPr="00B96814" w:rsidRDefault="00AE171A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работы методического объединения </w:t>
            </w:r>
            <w:r w:rsidRP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кураторов»</w:t>
            </w:r>
          </w:p>
        </w:tc>
        <w:tc>
          <w:tcPr>
            <w:tcW w:w="1326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27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39" w:type="dxa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B96814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AE171A" w:rsidRPr="00AE171A" w:rsidRDefault="0050746F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</w:t>
            </w:r>
            <w:r w:rsid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классных часов и мероприятий</w:t>
            </w:r>
            <w:r w:rsid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E171A" w:rsidRDefault="00AE171A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7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39" w:type="dxa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636E29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семинар</w:t>
            </w:r>
            <w:r w:rsidR="00AE171A" w:rsidRPr="00BD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171A" w:rsidRPr="00B96814" w:rsidRDefault="00AE171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746F" w:rsidRPr="0050746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внеклассные мероприятия, их технология, качество и эффективность</w:t>
            </w:r>
            <w:r w:rsidRP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6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7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7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</w:t>
            </w:r>
            <w:r w:rsidR="0030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639" w:type="dxa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636E29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50746F" w:rsidRDefault="00B96814" w:rsidP="0050746F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Учебный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Коммуникативное мастерство кураторов»</w:t>
            </w:r>
          </w:p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26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1627" w:type="dxa"/>
            <w:vAlign w:val="center"/>
          </w:tcPr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B96814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Обирина Л.И</w:t>
            </w:r>
            <w:r w:rsid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639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47" w:rsidRPr="00636E29" w:rsidTr="00AE171A">
        <w:tc>
          <w:tcPr>
            <w:tcW w:w="619" w:type="dxa"/>
            <w:vAlign w:val="center"/>
          </w:tcPr>
          <w:p w:rsidR="00BD1447" w:rsidRPr="00636E29" w:rsidRDefault="00BD1447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BD1447" w:rsidRPr="00B96814" w:rsidRDefault="0050746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Методический практикум </w:t>
            </w:r>
            <w:r w:rsid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воспитательные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воспитательный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074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оцесс колледжа</w:t>
            </w:r>
            <w:r w:rsid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326" w:type="dxa"/>
            <w:vAlign w:val="center"/>
          </w:tcPr>
          <w:p w:rsidR="00BD1447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1627" w:type="dxa"/>
            <w:vAlign w:val="center"/>
          </w:tcPr>
          <w:p w:rsidR="00BD1447" w:rsidRPr="00636E29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D1447" w:rsidRPr="00636E29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39" w:type="dxa"/>
            <w:vAlign w:val="center"/>
          </w:tcPr>
          <w:p w:rsidR="00BD1447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636E29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Учебный практикум</w:t>
            </w:r>
          </w:p>
          <w:p w:rsidR="00302EE6" w:rsidRPr="00302EE6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96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302EE6"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Здоровьесберегающи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технологии</w:t>
            </w:r>
            <w:r w:rsid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образовательном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процессе: проблемы и</w:t>
            </w:r>
          </w:p>
          <w:p w:rsidR="00B96814" w:rsidRPr="00636E29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пути решения</w:t>
            </w:r>
            <w:r w:rsid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96814" w:rsidRPr="00B968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326" w:type="dxa"/>
            <w:vAlign w:val="center"/>
          </w:tcPr>
          <w:p w:rsidR="00B96814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1627" w:type="dxa"/>
            <w:vAlign w:val="center"/>
          </w:tcPr>
          <w:p w:rsidR="00B96814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B96814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Гурова Ю.Ю.</w:t>
            </w:r>
          </w:p>
        </w:tc>
        <w:tc>
          <w:tcPr>
            <w:tcW w:w="1639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14" w:rsidRPr="00636E29" w:rsidTr="00AE171A">
        <w:tc>
          <w:tcPr>
            <w:tcW w:w="619" w:type="dxa"/>
            <w:vAlign w:val="center"/>
          </w:tcPr>
          <w:p w:rsidR="00B96814" w:rsidRPr="00636E29" w:rsidRDefault="00B96814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302EE6" w:rsidRPr="00302EE6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Проблемный семинар</w:t>
            </w: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302EE6"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Проблемы,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поиски,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находки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воспитательной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педагогического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коллектива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</w:t>
            </w:r>
          </w:p>
          <w:p w:rsidR="00302EE6" w:rsidRPr="00302EE6" w:rsidRDefault="00302EE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современном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302EE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96814" w:rsidRPr="00636E29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26" w:type="dxa"/>
            <w:vAlign w:val="center"/>
          </w:tcPr>
          <w:p w:rsidR="00B96814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627" w:type="dxa"/>
            <w:vAlign w:val="center"/>
          </w:tcPr>
          <w:p w:rsidR="00B96814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96814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639" w:type="dxa"/>
            <w:vAlign w:val="center"/>
          </w:tcPr>
          <w:p w:rsidR="00B96814" w:rsidRPr="00B96814" w:rsidRDefault="00B9681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447" w:rsidRPr="00636E29" w:rsidTr="00AE171A">
        <w:tc>
          <w:tcPr>
            <w:tcW w:w="619" w:type="dxa"/>
            <w:vAlign w:val="center"/>
          </w:tcPr>
          <w:p w:rsidR="00BD1447" w:rsidRPr="00636E29" w:rsidRDefault="00BD1447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BD1447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работы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формированию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ученического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самоуправления,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поддержке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развитию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молодёжных</w:t>
            </w:r>
          </w:p>
          <w:p w:rsidR="001E46B5" w:rsidRP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E46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E46B5" w:rsidRDefault="001E46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D1447" w:rsidRPr="00636E29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26" w:type="dxa"/>
            <w:vAlign w:val="center"/>
          </w:tcPr>
          <w:p w:rsidR="00BD1447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Апрель</w:t>
            </w:r>
          </w:p>
        </w:tc>
        <w:tc>
          <w:tcPr>
            <w:tcW w:w="1627" w:type="dxa"/>
            <w:vAlign w:val="center"/>
          </w:tcPr>
          <w:p w:rsidR="00BD1447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4F6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BD1447" w:rsidRPr="00B96814" w:rsidRDefault="00BB4F6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Положенцева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И.А.</w:t>
            </w:r>
          </w:p>
        </w:tc>
        <w:tc>
          <w:tcPr>
            <w:tcW w:w="1639" w:type="dxa"/>
            <w:vAlign w:val="center"/>
          </w:tcPr>
          <w:p w:rsidR="00BD1447" w:rsidRPr="00B96814" w:rsidRDefault="00BD144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A4B" w:rsidRPr="00636E29" w:rsidTr="00AE171A">
        <w:tc>
          <w:tcPr>
            <w:tcW w:w="619" w:type="dxa"/>
            <w:vAlign w:val="center"/>
          </w:tcPr>
          <w:p w:rsidR="00A64A4B" w:rsidRPr="00636E29" w:rsidRDefault="00A64A4B" w:rsidP="00B723D1">
            <w:pPr>
              <w:widowControl w:val="0"/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53" w:type="dxa"/>
            <w:vAlign w:val="center"/>
          </w:tcPr>
          <w:p w:rsidR="00A64A4B" w:rsidRPr="00A64A4B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4A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Круглый стол «Подведение итогов воспитательной работы» </w:t>
            </w:r>
          </w:p>
          <w:p w:rsidR="00A64A4B" w:rsidRPr="00636E29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4A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64A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1326" w:type="dxa"/>
            <w:vAlign w:val="center"/>
          </w:tcPr>
          <w:p w:rsidR="00A64A4B" w:rsidRPr="00B96814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627" w:type="dxa"/>
            <w:vAlign w:val="center"/>
          </w:tcPr>
          <w:p w:rsidR="00A64A4B" w:rsidRPr="00B96814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938" w:type="dxa"/>
            <w:vAlign w:val="center"/>
          </w:tcPr>
          <w:p w:rsidR="00A64A4B" w:rsidRPr="00B96814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D14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639" w:type="dxa"/>
            <w:vAlign w:val="center"/>
          </w:tcPr>
          <w:p w:rsidR="00A64A4B" w:rsidRPr="00B96814" w:rsidRDefault="00A64A4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E29" w:rsidRDefault="00636E2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A45" w:rsidRPr="004D5A45" w:rsidRDefault="004D5A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4D5A4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с обучающимися </w:t>
      </w:r>
    </w:p>
    <w:p w:rsidR="004D5A45" w:rsidRPr="004D5A45" w:rsidRDefault="004D5A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A45" w:rsidRPr="004D5A45" w:rsidRDefault="004D5A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r w:rsidR="00BB4F69">
        <w:rPr>
          <w:rFonts w:ascii="Times New Roman" w:eastAsia="Times New Roman" w:hAnsi="Times New Roman" w:cs="Times New Roman"/>
          <w:sz w:val="24"/>
          <w:szCs w:val="24"/>
        </w:rPr>
        <w:t>обучающимися в 2020-2021</w:t>
      </w: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осуществляется по направлениям: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Профессионально-трудовое воспитание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>Гражданско-</w:t>
      </w:r>
      <w:r w:rsidR="00FB7B81">
        <w:rPr>
          <w:rFonts w:ascii="Times New Roman" w:eastAsia="Times New Roman" w:hAnsi="Times New Roman" w:cs="Times New Roman"/>
          <w:sz w:val="24"/>
          <w:szCs w:val="24"/>
        </w:rPr>
        <w:t xml:space="preserve">правовое, </w:t>
      </w: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и эстетическое воспитание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воспитание </w:t>
      </w:r>
    </w:p>
    <w:p w:rsidR="004D5A45" w:rsidRPr="004D5A45" w:rsidRDefault="00BB4F69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Волонтё</w:t>
      </w: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рская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4D5A45" w:rsidRPr="004D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A45" w:rsidRPr="004D5A45" w:rsidRDefault="004D5A45" w:rsidP="00B723D1">
      <w:pPr>
        <w:widowControl w:val="0"/>
        <w:numPr>
          <w:ilvl w:val="0"/>
          <w:numId w:val="4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BB4F69" w:rsidRPr="004D5A45">
        <w:rPr>
          <w:rFonts w:ascii="Times New Roman" w:eastAsia="Times New Roman" w:hAnsi="Times New Roman" w:cs="Times New Roman"/>
          <w:sz w:val="24"/>
          <w:szCs w:val="24"/>
        </w:rPr>
        <w:t>студенческого</w:t>
      </w:r>
      <w:r w:rsidR="00BB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F69" w:rsidRPr="004D5A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17F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B4F69" w:rsidRPr="004D5A45">
        <w:rPr>
          <w:rFonts w:ascii="Times New Roman" w:eastAsia="Times New Roman" w:hAnsi="Times New Roman" w:cs="Times New Roman"/>
          <w:sz w:val="24"/>
          <w:szCs w:val="24"/>
        </w:rPr>
        <w:t>оуправления</w:t>
      </w:r>
      <w:r w:rsidRPr="004D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A45" w:rsidRPr="004D5A45" w:rsidRDefault="004D5A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A45" w:rsidRDefault="004D5A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4D5A45">
        <w:rPr>
          <w:rFonts w:ascii="Times New Roman" w:eastAsia="Times New Roman" w:hAnsi="Times New Roman" w:cs="Times New Roman"/>
          <w:b/>
          <w:sz w:val="24"/>
          <w:szCs w:val="24"/>
        </w:rPr>
        <w:t xml:space="preserve">.1 Профессионально - </w:t>
      </w:r>
      <w:r w:rsidR="00BB4F69" w:rsidRPr="004D5A45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Pr="004D5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78A9" w:rsidRPr="004D5A45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Pr="00C278A9" w:rsidRDefault="00C278A9" w:rsidP="00E13F91">
      <w:pPr>
        <w:widowControl w:val="0"/>
        <w:tabs>
          <w:tab w:val="left" w:pos="642"/>
          <w:tab w:val="left" w:pos="9781"/>
        </w:tabs>
        <w:spacing w:after="0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Профессионально-трудовое воспитание студентов,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сущность которого заключается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приобщении человека к профессионально-трудовой деятельности и связанным с нею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социальным функциям в соответствии со специальностью и уровнем квалификации.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Профессионально-трудовое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 воспитание являе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специально организованным 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контролируемым процессом приобщения к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труду в ходе становления их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в качестве субъектов этой деятельности, увязанным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экономическим, экологическим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воспитанием и воспитанием профессиональной этики.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направлении интегрированы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профессионально-творческое, профессионально-личностное, труд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овое воспитание,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современного научного мировоззрения и системы базовых ценностей.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Профессиональное воспитание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 -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формирование профессиональных 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личностных качеств, навыков, способов и стратегий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культуры человека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как основы для решения актуа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социально-профессиональных задач. Основанием для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выделения критериев воспитанности будущих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могут быть понятия базовой 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учебно-профессиональной культуры.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Базовая культура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 - минимум общих способностей человека, его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ностных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преставлений и качеств, без которых невозможна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социализация, так и оптимальное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развитие личности.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Учебно-профессиональная культура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 -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уровень овладения студентами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технологией профессионального образования, обусловленный степенью сформированности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них профессиональной направленности, профессионального самос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ознания, мотивационноценностной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основы учения, выражающейся в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активности, самодеятельности 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успешности.</w:t>
      </w:r>
    </w:p>
    <w:p w:rsid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Профессиональное воспитание тесно связан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со структурой и составляющими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учебной и профессиональной деятельности. </w:t>
      </w:r>
    </w:p>
    <w:p w:rsid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Для приобре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тения профессиональной культуры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будущему специалисту необходимы: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- Профессиональные знания,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этому очень важной составляющей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профессиональной воспитанности выступает когнити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вная сфера личности специалиста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(познание), которую формируют: кругозор, эрудиц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профессиональные убеждения,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представления о должном, стиль и глубина мышления, опыт восприятия, самооценка.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Профессионально-важные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личности - деловые и творческие качества: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компетентность, профессиональное мастерство, потребность работать качественно,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чувство ответственности за порученное дело, самостоя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тельность суждений и поступков,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умение оперативно овладевать новыми технологиями, умение видеть перспективу,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потребность в обновлении знаний, росте профессиональн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ого уровня, неудовлетворенность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достигнутым, терпимость к непривычному, способно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сть к поиску, умение поддержать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талант.</w:t>
      </w:r>
    </w:p>
    <w:p w:rsid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- Практические умения и навыки: проектировоч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ные, адаптационные,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организационные, мотивационные, коммуникацион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ные, познавательные, контроля и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самоконтроля.</w:t>
      </w:r>
    </w:p>
    <w:p w:rsidR="00BA41C0" w:rsidRPr="00C278A9" w:rsidRDefault="00BA41C0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профессионально и культурно ориен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тированной личности, обладающей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мировоззренческим потенциалом, способностями к профессиональном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у, интеллектуальному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и социальному творчеству, владеющей устойчивыми</w:t>
      </w:r>
      <w:r w:rsidR="00BA41C0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 выполнения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профессиональных обязанностей.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278A9" w:rsidRPr="001A17F9" w:rsidRDefault="00C278A9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сознательного отношения к выбранн</w:t>
      </w:r>
      <w:r w:rsidR="00BA41C0" w:rsidRPr="001A17F9">
        <w:rPr>
          <w:rFonts w:ascii="Times New Roman" w:eastAsia="Times New Roman" w:hAnsi="Times New Roman" w:cs="Times New Roman"/>
          <w:sz w:val="24"/>
          <w:szCs w:val="24"/>
        </w:rPr>
        <w:t xml:space="preserve">ой профессии, профессиональному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долгу, понимаемому как личная ответственность и обязанность;</w:t>
      </w:r>
    </w:p>
    <w:p w:rsidR="00C278A9" w:rsidRPr="001A17F9" w:rsidRDefault="00C278A9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профессиональной мотивации;</w:t>
      </w:r>
    </w:p>
    <w:p w:rsidR="00C278A9" w:rsidRPr="001A17F9" w:rsidRDefault="00C278A9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воспитание гордости и любви к профессии, пони</w:t>
      </w:r>
      <w:r w:rsidR="00BA41C0" w:rsidRPr="001A17F9">
        <w:rPr>
          <w:rFonts w:ascii="Times New Roman" w:eastAsia="Times New Roman" w:hAnsi="Times New Roman" w:cs="Times New Roman"/>
          <w:sz w:val="24"/>
          <w:szCs w:val="24"/>
        </w:rPr>
        <w:t xml:space="preserve">мания общественной миссии своей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профессии;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подхода к труду, к самосовершенствованию в избранной профессии;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дополнительных условий для психологической и практической готовности</w:t>
      </w:r>
      <w:r w:rsidR="00B5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 xml:space="preserve">приобщение студентов к традициям и ценностям профессионального сообщества,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профессиональной культуры, этики профессионального общения;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качеств, необходимых для эффективной профессиональной деятельности, конкурентоспособности будущих специалистов в изменяющихся условиях;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воспитание у студентов бережливости, формирование уважительного отношения к материальным ценностям.</w:t>
      </w:r>
    </w:p>
    <w:p w:rsidR="00BA41C0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студентов, как основы для профессионального и личностного роста;</w:t>
      </w:r>
    </w:p>
    <w:p w:rsidR="00636E29" w:rsidRPr="001A17F9" w:rsidRDefault="00BA41C0" w:rsidP="00B723D1">
      <w:pPr>
        <w:pStyle w:val="a6"/>
        <w:widowControl w:val="0"/>
        <w:numPr>
          <w:ilvl w:val="0"/>
          <w:numId w:val="26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профессиональной культуры, этики профессионального общения.</w:t>
      </w: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571"/>
        <w:gridCol w:w="2437"/>
        <w:gridCol w:w="1479"/>
        <w:gridCol w:w="1435"/>
        <w:gridCol w:w="1938"/>
        <w:gridCol w:w="1325"/>
      </w:tblGrid>
      <w:tr w:rsidR="004D5A45" w:rsidRPr="00636E29" w:rsidTr="00532C36">
        <w:tc>
          <w:tcPr>
            <w:tcW w:w="571" w:type="dxa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37" w:type="dxa"/>
            <w:vAlign w:val="center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79" w:type="dxa"/>
            <w:vAlign w:val="center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435" w:type="dxa"/>
            <w:vAlign w:val="center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325" w:type="dxa"/>
          </w:tcPr>
          <w:p w:rsidR="004D5A45" w:rsidRPr="00636E29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4D5A45" w:rsidRPr="00532C36" w:rsidTr="00532C36">
        <w:tc>
          <w:tcPr>
            <w:tcW w:w="571" w:type="dxa"/>
            <w:vAlign w:val="center"/>
          </w:tcPr>
          <w:p w:rsidR="004D5A45" w:rsidRPr="00532C36" w:rsidRDefault="004D5A45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колледжу 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нового набора с целью знакомства с историей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кабинетами</w:t>
            </w:r>
          </w:p>
        </w:tc>
        <w:tc>
          <w:tcPr>
            <w:tcW w:w="1479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5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325" w:type="dxa"/>
          </w:tcPr>
          <w:p w:rsidR="004D5A45" w:rsidRPr="00532C36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A45" w:rsidRPr="00532C36" w:rsidTr="00532C36">
        <w:tc>
          <w:tcPr>
            <w:tcW w:w="571" w:type="dxa"/>
            <w:vAlign w:val="center"/>
          </w:tcPr>
          <w:p w:rsidR="004D5A45" w:rsidRPr="00532C36" w:rsidRDefault="004D5A45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студентов с ведущими специалистами, </w:t>
            </w:r>
          </w:p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работодателями</w:t>
            </w:r>
          </w:p>
        </w:tc>
        <w:tc>
          <w:tcPr>
            <w:tcW w:w="1479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5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4D5A45" w:rsidRPr="00532C36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A45" w:rsidRPr="00532C36" w:rsidTr="00532C36">
        <w:tc>
          <w:tcPr>
            <w:tcW w:w="571" w:type="dxa"/>
            <w:vAlign w:val="center"/>
          </w:tcPr>
          <w:p w:rsidR="004D5A45" w:rsidRPr="00532C36" w:rsidRDefault="004D5A45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Вечер «Посвящение в студенты»</w:t>
            </w:r>
          </w:p>
        </w:tc>
        <w:tc>
          <w:tcPr>
            <w:tcW w:w="1479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435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4D5A45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студ</w:t>
            </w:r>
            <w:r w:rsid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325" w:type="dxa"/>
            <w:vAlign w:val="center"/>
          </w:tcPr>
          <w:p w:rsidR="004D5A45" w:rsidRPr="00532C36" w:rsidRDefault="004D5A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C36" w:rsidRPr="00532C36" w:rsidTr="00532C36">
        <w:tc>
          <w:tcPr>
            <w:tcW w:w="571" w:type="dxa"/>
            <w:vAlign w:val="center"/>
          </w:tcPr>
          <w:p w:rsidR="00532C36" w:rsidRPr="00532C36" w:rsidRDefault="00532C36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Открытые классные часы 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«Моя </w:t>
            </w:r>
          </w:p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профессия» для студентов нового набора</w:t>
            </w:r>
          </w:p>
        </w:tc>
        <w:tc>
          <w:tcPr>
            <w:tcW w:w="1479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43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32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C36" w:rsidRPr="00532C36" w:rsidTr="00532C36">
        <w:tc>
          <w:tcPr>
            <w:tcW w:w="571" w:type="dxa"/>
            <w:vAlign w:val="center"/>
          </w:tcPr>
          <w:p w:rsidR="00532C36" w:rsidRPr="00532C36" w:rsidRDefault="00532C36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различных мероприятиях: конкурсах, олимпиадах, научно-</w:t>
            </w:r>
          </w:p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практических конференциях</w:t>
            </w:r>
            <w:r w:rsidR="00BB4F6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города и края.</w:t>
            </w:r>
          </w:p>
        </w:tc>
        <w:tc>
          <w:tcPr>
            <w:tcW w:w="1479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C36" w:rsidRPr="00532C36" w:rsidTr="00532C36">
        <w:tc>
          <w:tcPr>
            <w:tcW w:w="571" w:type="dxa"/>
            <w:vAlign w:val="center"/>
          </w:tcPr>
          <w:p w:rsidR="00532C36" w:rsidRPr="00532C36" w:rsidRDefault="00532C36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Проведение Дня открытых дверей и </w:t>
            </w:r>
          </w:p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профориентационной работы в школах города </w:t>
            </w:r>
          </w:p>
        </w:tc>
        <w:tc>
          <w:tcPr>
            <w:tcW w:w="1479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отдельному графику</w:t>
            </w:r>
          </w:p>
        </w:tc>
        <w:tc>
          <w:tcPr>
            <w:tcW w:w="143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студ</w:t>
            </w:r>
            <w:r w:rsid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 w:rsidRPr="00532C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325" w:type="dxa"/>
            <w:vAlign w:val="center"/>
          </w:tcPr>
          <w:p w:rsidR="00532C36" w:rsidRPr="00532C36" w:rsidRDefault="00532C3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1C0" w:rsidRPr="00532C36" w:rsidTr="00532C36">
        <w:tc>
          <w:tcPr>
            <w:tcW w:w="571" w:type="dxa"/>
            <w:vAlign w:val="center"/>
          </w:tcPr>
          <w:p w:rsidR="00BA41C0" w:rsidRPr="00532C36" w:rsidRDefault="00BA41C0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BA41C0" w:rsidRPr="00BA41C0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Тематические часы, беседы по формированию</w:t>
            </w:r>
          </w:p>
          <w:p w:rsidR="00BA41C0" w:rsidRPr="00BA41C0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личностных качеств для эффективной</w:t>
            </w:r>
          </w:p>
          <w:p w:rsidR="00BA41C0" w:rsidRPr="00532C36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1479" w:type="dxa"/>
            <w:vAlign w:val="center"/>
          </w:tcPr>
          <w:p w:rsidR="00BA41C0" w:rsidRPr="00532C36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5" w:type="dxa"/>
            <w:vAlign w:val="center"/>
          </w:tcPr>
          <w:p w:rsidR="00BA41C0" w:rsidRPr="00532C36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BA41C0" w:rsidRPr="00532C36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325" w:type="dxa"/>
            <w:vAlign w:val="center"/>
          </w:tcPr>
          <w:p w:rsidR="00BA41C0" w:rsidRPr="00532C36" w:rsidRDefault="00BA41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45" w:rsidRPr="00532C36" w:rsidTr="00532C36">
        <w:tc>
          <w:tcPr>
            <w:tcW w:w="571" w:type="dxa"/>
            <w:vAlign w:val="center"/>
          </w:tcPr>
          <w:p w:rsidR="00383945" w:rsidRPr="00532C36" w:rsidRDefault="00383945" w:rsidP="00B723D1">
            <w:pPr>
              <w:widowControl w:val="0"/>
              <w:numPr>
                <w:ilvl w:val="0"/>
                <w:numId w:val="5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37" w:type="dxa"/>
            <w:vAlign w:val="center"/>
          </w:tcPr>
          <w:p w:rsidR="00383945" w:rsidRPr="00BA41C0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Контроль трудовой и исполнительной</w:t>
            </w:r>
          </w:p>
          <w:p w:rsidR="00383945" w:rsidRPr="00BA41C0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дисциплины студентов в период прохождения</w:t>
            </w:r>
          </w:p>
          <w:p w:rsidR="00383945" w:rsidRPr="00BA41C0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41C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практики </w:t>
            </w:r>
          </w:p>
          <w:p w:rsidR="00383945" w:rsidRPr="00BA41C0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79" w:type="dxa"/>
            <w:vAlign w:val="center"/>
          </w:tcPr>
          <w:p w:rsidR="00383945" w:rsidRPr="00532C36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5" w:type="dxa"/>
            <w:vAlign w:val="center"/>
          </w:tcPr>
          <w:p w:rsidR="00383945" w:rsidRPr="00532C36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383945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Преподаватели, методисты</w:t>
            </w:r>
          </w:p>
        </w:tc>
        <w:tc>
          <w:tcPr>
            <w:tcW w:w="1325" w:type="dxa"/>
            <w:vAlign w:val="center"/>
          </w:tcPr>
          <w:p w:rsidR="00383945" w:rsidRPr="00532C36" w:rsidRDefault="0038394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E29" w:rsidRPr="00532C36" w:rsidRDefault="00636E29" w:rsidP="00E13F91">
      <w:pPr>
        <w:widowControl w:val="0"/>
        <w:tabs>
          <w:tab w:val="left" w:pos="642"/>
        </w:tabs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1) формирование мотивационной стабильности выбора профессии;</w:t>
      </w: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2)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 профессиональны</w:t>
      </w:r>
      <w:r w:rsidRPr="00383945">
        <w:rPr>
          <w:rFonts w:ascii="Times New Roman" w:eastAsia="Times New Roman" w:hAnsi="Times New Roman" w:cs="Times New Roman"/>
          <w:sz w:val="24"/>
          <w:szCs w:val="24"/>
        </w:rPr>
        <w:t>х компетенций;</w:t>
      </w:r>
    </w:p>
    <w:p w:rsid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Результативность определяется по следующим показателям:</w:t>
      </w: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- наличие наград и призов, грамот и поощ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рений в области профессионально </w:t>
      </w:r>
      <w:r w:rsidRPr="00383945">
        <w:rPr>
          <w:rFonts w:ascii="Times New Roman" w:eastAsia="Times New Roman" w:hAnsi="Times New Roman" w:cs="Times New Roman"/>
          <w:sz w:val="24"/>
          <w:szCs w:val="24"/>
        </w:rPr>
        <w:t>трудового воспитания;</w:t>
      </w:r>
    </w:p>
    <w:p w:rsidR="00383945" w:rsidRPr="00383945" w:rsidRDefault="0038394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45">
        <w:rPr>
          <w:rFonts w:ascii="Times New Roman" w:eastAsia="Times New Roman" w:hAnsi="Times New Roman" w:cs="Times New Roman"/>
          <w:sz w:val="24"/>
          <w:szCs w:val="24"/>
        </w:rPr>
        <w:t>- активность студентов в мероприятиях.</w:t>
      </w:r>
    </w:p>
    <w:p w:rsidR="00532C36" w:rsidRPr="00532C36" w:rsidRDefault="00532C36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C36">
        <w:rPr>
          <w:rFonts w:ascii="Times New Roman" w:eastAsia="Times New Roman" w:hAnsi="Times New Roman" w:cs="Times New Roman"/>
          <w:b/>
          <w:sz w:val="24"/>
          <w:szCs w:val="24"/>
        </w:rPr>
        <w:t xml:space="preserve">2.2.2 </w:t>
      </w:r>
      <w:r w:rsidRPr="003731A3">
        <w:rPr>
          <w:rFonts w:ascii="Times New Roman" w:eastAsia="Times New Roman" w:hAnsi="Times New Roman" w:cs="Times New Roman"/>
          <w:b/>
          <w:sz w:val="24"/>
          <w:szCs w:val="24"/>
        </w:rPr>
        <w:t>Гражданско-</w:t>
      </w:r>
      <w:r w:rsidR="00FB7B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правовое, </w:t>
      </w:r>
      <w:r w:rsidRPr="003731A3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</w:t>
      </w:r>
    </w:p>
    <w:p w:rsidR="00FB7B81" w:rsidRDefault="00532C36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Гражданское воспитание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чув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любви и ответственности за свою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родину, формирование готовности прийти на защиту Родину своего народа.</w:t>
      </w:r>
    </w:p>
    <w:p w:rsid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Правовое воспитание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уважительного отношения к закону, видение</w:t>
      </w:r>
    </w:p>
    <w:p w:rsidR="00FB7B81" w:rsidRPr="00FB7B81" w:rsidRDefault="00FB7B81" w:rsidP="00E13F91">
      <w:pPr>
        <w:widowControl w:val="0"/>
        <w:tabs>
          <w:tab w:val="left" w:pos="642"/>
          <w:tab w:val="left" w:pos="9639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закона большой социальной ценностью, относя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щейся непосредственно к каждому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индивиду;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развитие чувства ответственности, непримиримости к произволу, коррупции.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 xml:space="preserve"> развитие личности студента на основе формирования лидерских качеств,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высокой ответственности и дисциплинированности.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знаний студентов о символике России;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воспитание готовности к выполнению гражданского долга и конституционных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по защите Родины у обучающихся </w:t>
      </w:r>
      <w:r w:rsidR="00383945" w:rsidRPr="001A17F9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патриотического сознания, чувства верности своему Отечеству;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общественной активности;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сущности и социальной значимости своей будущей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профессии, устойчивого интереса к ней;</w:t>
      </w:r>
    </w:p>
    <w:p w:rsidR="00FB7B81" w:rsidRPr="001A17F9" w:rsidRDefault="00FB7B81" w:rsidP="00B723D1">
      <w:pPr>
        <w:pStyle w:val="a6"/>
        <w:widowControl w:val="0"/>
        <w:numPr>
          <w:ilvl w:val="0"/>
          <w:numId w:val="27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развитие способности адаптироваться к новым условиям жизни.</w:t>
      </w:r>
    </w:p>
    <w:p w:rsidR="00636E29" w:rsidRPr="007734DC" w:rsidRDefault="00636E29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538"/>
        <w:gridCol w:w="2395"/>
        <w:gridCol w:w="1398"/>
        <w:gridCol w:w="1349"/>
        <w:gridCol w:w="1828"/>
        <w:gridCol w:w="2068"/>
      </w:tblGrid>
      <w:tr w:rsidR="00A2135C" w:rsidRPr="00636E29" w:rsidTr="00A2135C">
        <w:tc>
          <w:tcPr>
            <w:tcW w:w="538" w:type="dxa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395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39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349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82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2068" w:type="dxa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63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80031F" w:rsidRPr="00636E29" w:rsidRDefault="0080031F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80031F" w:rsidRPr="0080031F" w:rsidRDefault="0080031F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031F">
              <w:rPr>
                <w:rFonts w:ascii="Times New Roman" w:hAnsi="Times New Roman" w:cs="Times New Roman"/>
                <w:sz w:val="24"/>
              </w:rPr>
              <w:t>Единый кураторский час на тему «Россия,</w:t>
            </w:r>
          </w:p>
          <w:p w:rsidR="0080031F" w:rsidRPr="007734DC" w:rsidRDefault="0080031F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0031F">
              <w:rPr>
                <w:rFonts w:ascii="Times New Roman" w:hAnsi="Times New Roman" w:cs="Times New Roman"/>
                <w:sz w:val="24"/>
              </w:rPr>
              <w:t>устремленная в будущее»</w:t>
            </w:r>
          </w:p>
        </w:tc>
        <w:tc>
          <w:tcPr>
            <w:tcW w:w="1398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1349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Кураторы</w:t>
            </w:r>
          </w:p>
        </w:tc>
        <w:tc>
          <w:tcPr>
            <w:tcW w:w="2068" w:type="dxa"/>
          </w:tcPr>
          <w:p w:rsidR="0080031F" w:rsidRPr="007734DC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80031F" w:rsidRPr="00636E29" w:rsidRDefault="0080031F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7C754F" w:rsidRPr="007C754F" w:rsidRDefault="007C754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4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  <w:p w:rsidR="007C754F" w:rsidRPr="007C754F" w:rsidRDefault="007C754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«Пешком в историю</w:t>
            </w:r>
          </w:p>
          <w:p w:rsidR="0080031F" w:rsidRPr="001D0E6A" w:rsidRDefault="007C754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края».</w:t>
            </w:r>
          </w:p>
        </w:tc>
        <w:tc>
          <w:tcPr>
            <w:tcW w:w="1398" w:type="dxa"/>
            <w:vAlign w:val="center"/>
          </w:tcPr>
          <w:p w:rsidR="0080031F" w:rsidRPr="001D0E6A" w:rsidRDefault="001D0E6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49" w:type="dxa"/>
            <w:vAlign w:val="center"/>
          </w:tcPr>
          <w:p w:rsidR="0080031F" w:rsidRPr="001D0E6A" w:rsidRDefault="001D0E6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6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80031F" w:rsidRPr="001D0E6A" w:rsidRDefault="007C754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BF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068" w:type="dxa"/>
          </w:tcPr>
          <w:p w:rsidR="0080031F" w:rsidRPr="007734DC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AC2F52" w:rsidRPr="00636E29" w:rsidRDefault="00AC2F52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AC2F52" w:rsidRPr="008E616E" w:rsidRDefault="00943B24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4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«Пока 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4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едины, мы непобедимы»- мероприятие, посвящённое Дню народного единства</w:t>
            </w:r>
          </w:p>
        </w:tc>
        <w:tc>
          <w:tcPr>
            <w:tcW w:w="1398" w:type="dxa"/>
            <w:vAlign w:val="center"/>
          </w:tcPr>
          <w:p w:rsidR="00AC2F52" w:rsidRPr="008E616E" w:rsidRDefault="00AC2F52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1349" w:type="dxa"/>
            <w:vAlign w:val="center"/>
          </w:tcPr>
          <w:p w:rsidR="00AC2F52" w:rsidRPr="008E616E" w:rsidRDefault="00AC2F52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1,2 курсы</w:t>
            </w:r>
          </w:p>
        </w:tc>
        <w:tc>
          <w:tcPr>
            <w:tcW w:w="1828" w:type="dxa"/>
            <w:vAlign w:val="center"/>
          </w:tcPr>
          <w:p w:rsidR="00AC2F52" w:rsidRPr="008E616E" w:rsidRDefault="00943B24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</w:t>
            </w:r>
            <w:r w:rsidR="00BF1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совет</w:t>
            </w:r>
          </w:p>
        </w:tc>
        <w:tc>
          <w:tcPr>
            <w:tcW w:w="2068" w:type="dxa"/>
          </w:tcPr>
          <w:p w:rsidR="00AC2F52" w:rsidRPr="007734DC" w:rsidRDefault="00AC2F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BF129A" w:rsidRPr="00636E29" w:rsidRDefault="00BF129A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BF129A" w:rsidRPr="00943B24" w:rsidRDefault="00BF129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1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Урок – лекция «Сталинградская битва»</w:t>
            </w:r>
          </w:p>
        </w:tc>
        <w:tc>
          <w:tcPr>
            <w:tcW w:w="1398" w:type="dxa"/>
            <w:vAlign w:val="center"/>
          </w:tcPr>
          <w:p w:rsidR="00BF129A" w:rsidRDefault="00BF129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1349" w:type="dxa"/>
            <w:vAlign w:val="center"/>
          </w:tcPr>
          <w:p w:rsidR="00BF129A" w:rsidRDefault="00BF129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курсы</w:t>
            </w:r>
          </w:p>
        </w:tc>
        <w:tc>
          <w:tcPr>
            <w:tcW w:w="1828" w:type="dxa"/>
            <w:vAlign w:val="center"/>
          </w:tcPr>
          <w:p w:rsidR="00BF129A" w:rsidRDefault="00BF129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Шамченко В.В.</w:t>
            </w:r>
          </w:p>
        </w:tc>
        <w:tc>
          <w:tcPr>
            <w:tcW w:w="2068" w:type="dxa"/>
          </w:tcPr>
          <w:p w:rsidR="00BF129A" w:rsidRPr="007734DC" w:rsidRDefault="00BF129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AC2F52" w:rsidRPr="00636E29" w:rsidRDefault="00AC2F52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AC2F52" w:rsidRPr="00AC2F52" w:rsidRDefault="00AC2F52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BF1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Норильлага» - литературный час</w:t>
            </w:r>
            <w:r w:rsidRPr="00AC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 Дню памяти жертв политических репрессий</w:t>
            </w:r>
          </w:p>
        </w:tc>
        <w:tc>
          <w:tcPr>
            <w:tcW w:w="1398" w:type="dxa"/>
            <w:vAlign w:val="center"/>
          </w:tcPr>
          <w:p w:rsidR="00AC2F52" w:rsidRDefault="00AC2F52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1349" w:type="dxa"/>
            <w:vAlign w:val="center"/>
          </w:tcPr>
          <w:p w:rsidR="00AC2F52" w:rsidRPr="00AC2F52" w:rsidRDefault="00B537F1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AC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курс</w:t>
            </w:r>
          </w:p>
        </w:tc>
        <w:tc>
          <w:tcPr>
            <w:tcW w:w="1828" w:type="dxa"/>
            <w:vAlign w:val="center"/>
          </w:tcPr>
          <w:p w:rsidR="00AC2F52" w:rsidRDefault="00BF129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Студенческий совет</w:t>
            </w:r>
          </w:p>
        </w:tc>
        <w:tc>
          <w:tcPr>
            <w:tcW w:w="2068" w:type="dxa"/>
          </w:tcPr>
          <w:p w:rsidR="00AC2F52" w:rsidRPr="007734DC" w:rsidRDefault="00AC2F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8A5DFD" w:rsidRPr="00636E29" w:rsidRDefault="008A5DFD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8A5DFD" w:rsidRPr="008E616E" w:rsidRDefault="008A5DFD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Тематические мероприятия, посвящённые Международному Дню толерантности</w:t>
            </w:r>
          </w:p>
        </w:tc>
        <w:tc>
          <w:tcPr>
            <w:tcW w:w="1398" w:type="dxa"/>
            <w:vAlign w:val="center"/>
          </w:tcPr>
          <w:p w:rsidR="008A5DFD" w:rsidRPr="008E616E" w:rsidRDefault="008A5DFD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1349" w:type="dxa"/>
            <w:vAlign w:val="center"/>
          </w:tcPr>
          <w:p w:rsidR="008A5DFD" w:rsidRPr="008E616E" w:rsidRDefault="008A5DFD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8A5DFD" w:rsidRPr="008E616E" w:rsidRDefault="008A5DFD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Студенческий совет</w:t>
            </w:r>
          </w:p>
        </w:tc>
        <w:tc>
          <w:tcPr>
            <w:tcW w:w="2068" w:type="dxa"/>
          </w:tcPr>
          <w:p w:rsidR="008A5DFD" w:rsidRPr="007734DC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7734DC" w:rsidRPr="00636E29" w:rsidRDefault="007734D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7734DC" w:rsidRPr="007734DC" w:rsidRDefault="007734DC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Уроки мужества:</w:t>
            </w:r>
          </w:p>
          <w:p w:rsidR="007734DC" w:rsidRPr="007734DC" w:rsidRDefault="007734DC" w:rsidP="00B723D1">
            <w:pPr>
              <w:numPr>
                <w:ilvl w:val="0"/>
                <w:numId w:val="7"/>
              </w:numPr>
              <w:spacing w:after="20" w:line="276" w:lineRule="auto"/>
              <w:ind w:hanging="139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Чтим великий День Победы</w:t>
            </w:r>
          </w:p>
          <w:p w:rsidR="007734DC" w:rsidRPr="007734DC" w:rsidRDefault="007734DC" w:rsidP="00B723D1">
            <w:pPr>
              <w:numPr>
                <w:ilvl w:val="0"/>
                <w:numId w:val="7"/>
              </w:numPr>
              <w:spacing w:after="19" w:line="276" w:lineRule="auto"/>
              <w:ind w:hanging="139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Подвигу народа жить в веках</w:t>
            </w:r>
          </w:p>
          <w:p w:rsidR="007734DC" w:rsidRPr="007734DC" w:rsidRDefault="007734DC" w:rsidP="00B723D1">
            <w:pPr>
              <w:numPr>
                <w:ilvl w:val="0"/>
                <w:numId w:val="7"/>
              </w:numPr>
              <w:spacing w:after="19" w:line="276" w:lineRule="auto"/>
              <w:ind w:hanging="139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Быть гражданином</w:t>
            </w:r>
          </w:p>
          <w:p w:rsidR="007734DC" w:rsidRDefault="007734DC" w:rsidP="00B723D1">
            <w:pPr>
              <w:numPr>
                <w:ilvl w:val="0"/>
                <w:numId w:val="7"/>
              </w:numPr>
              <w:spacing w:after="20" w:line="276" w:lineRule="auto"/>
              <w:ind w:hanging="139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Подвиг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734DC">
              <w:rPr>
                <w:rFonts w:ascii="Times New Roman" w:hAnsi="Times New Roman" w:cs="Times New Roman"/>
                <w:sz w:val="24"/>
              </w:rPr>
              <w:t xml:space="preserve"> вошедший в историю</w:t>
            </w:r>
          </w:p>
          <w:p w:rsidR="007734DC" w:rsidRPr="007734DC" w:rsidRDefault="007734DC" w:rsidP="00B723D1">
            <w:pPr>
              <w:numPr>
                <w:ilvl w:val="0"/>
                <w:numId w:val="7"/>
              </w:numPr>
              <w:spacing w:after="20" w:line="276" w:lineRule="auto"/>
              <w:ind w:hanging="139"/>
              <w:jc w:val="center"/>
              <w:rPr>
                <w:rFonts w:ascii="Times New Roman" w:hAnsi="Times New Roman" w:cs="Times New Roman"/>
              </w:rPr>
            </w:pPr>
            <w:r w:rsidRPr="007734DC">
              <w:rPr>
                <w:rFonts w:ascii="Times New Roman" w:hAnsi="Times New Roman" w:cs="Times New Roman"/>
                <w:sz w:val="24"/>
              </w:rPr>
              <w:t>А много ли мы знаем о Победе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9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068" w:type="dxa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AC2F52" w:rsidRPr="00636E29" w:rsidRDefault="00AC2F52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AC2F52" w:rsidRPr="007734DC" w:rsidRDefault="00BF129A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29A">
              <w:rPr>
                <w:rFonts w:ascii="Times New Roman" w:hAnsi="Times New Roman" w:cs="Times New Roman"/>
                <w:sz w:val="24"/>
              </w:rPr>
              <w:t xml:space="preserve">«Нам не забыть об этих днях...» </w:t>
            </w:r>
            <w:r w:rsidR="00AC2F52" w:rsidRPr="00AC2F52">
              <w:rPr>
                <w:rFonts w:ascii="Times New Roman" w:hAnsi="Times New Roman" w:cs="Times New Roman"/>
                <w:sz w:val="24"/>
              </w:rPr>
              <w:t>- литературно-исторический час ко Дню снятия блокады Ленинграда.</w:t>
            </w:r>
          </w:p>
        </w:tc>
        <w:tc>
          <w:tcPr>
            <w:tcW w:w="1398" w:type="dxa"/>
            <w:vAlign w:val="center"/>
          </w:tcPr>
          <w:p w:rsidR="00AC2F52" w:rsidRPr="007734DC" w:rsidRDefault="00AC2F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  <w:vAlign w:val="center"/>
          </w:tcPr>
          <w:p w:rsidR="00AC2F52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AC2F52" w:rsidRDefault="00BF129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068" w:type="dxa"/>
          </w:tcPr>
          <w:p w:rsidR="00AC2F52" w:rsidRPr="007734DC" w:rsidRDefault="00AC2F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A2135C" w:rsidRPr="00636E29" w:rsidRDefault="00A2135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A2135C" w:rsidRPr="00A2135C" w:rsidRDefault="00A2135C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135C">
              <w:rPr>
                <w:rFonts w:ascii="Times New Roman" w:hAnsi="Times New Roman" w:cs="Times New Roman"/>
                <w:sz w:val="24"/>
              </w:rPr>
              <w:t>«Когда я был маленьким, у нас была война»</w:t>
            </w:r>
            <w:r>
              <w:rPr>
                <w:rFonts w:ascii="Times New Roman" w:hAnsi="Times New Roman" w:cs="Times New Roman"/>
                <w:sz w:val="24"/>
              </w:rPr>
              <w:t>- литературный проект: чтение книг о детях, чьё детство выпало на войну.</w:t>
            </w:r>
          </w:p>
          <w:p w:rsidR="00A2135C" w:rsidRPr="00BF129A" w:rsidRDefault="00A2135C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A2135C" w:rsidRPr="007734DC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  <w:vAlign w:val="center"/>
          </w:tcPr>
          <w:p w:rsidR="00A2135C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A2135C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068" w:type="dxa"/>
          </w:tcPr>
          <w:p w:rsidR="00A2135C" w:rsidRPr="00A2135C" w:rsidRDefault="00A2135C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«Трудное чтение» -</w:t>
            </w:r>
          </w:p>
          <w:p w:rsidR="00A2135C" w:rsidRPr="007734DC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5C">
              <w:rPr>
                <w:rFonts w:ascii="Times New Roman" w:hAnsi="Times New Roman" w:cs="Times New Roman"/>
                <w:sz w:val="24"/>
              </w:rPr>
              <w:t>А. Крестинский литературный проект</w:t>
            </w: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1D0E6A" w:rsidRPr="00636E29" w:rsidRDefault="001D0E6A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1D0E6A" w:rsidRPr="00AC2F52" w:rsidRDefault="00BF129A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F129A">
              <w:rPr>
                <w:rFonts w:ascii="Times New Roman" w:hAnsi="Times New Roman" w:cs="Times New Roman"/>
                <w:sz w:val="24"/>
              </w:rPr>
              <w:t>Горячие слёзы Афганистана» - мероприятие, посвящённое событиям в Афганистане.</w:t>
            </w:r>
          </w:p>
        </w:tc>
        <w:tc>
          <w:tcPr>
            <w:tcW w:w="1398" w:type="dxa"/>
            <w:vAlign w:val="center"/>
          </w:tcPr>
          <w:p w:rsidR="001D0E6A" w:rsidRPr="007734DC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9" w:type="dxa"/>
            <w:vAlign w:val="center"/>
          </w:tcPr>
          <w:p w:rsidR="001D0E6A" w:rsidRDefault="00BF129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29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1D0E6A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68" w:type="dxa"/>
          </w:tcPr>
          <w:p w:rsidR="001D0E6A" w:rsidRPr="007734DC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7734DC" w:rsidRPr="00636E29" w:rsidRDefault="007734D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BF129A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BF129A"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</w:p>
          <w:p w:rsidR="00BF129A" w:rsidRPr="00636E29" w:rsidRDefault="00BF129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проявления экстремизма</w:t>
            </w:r>
            <w:r w:rsidR="007734DC"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</w:t>
            </w:r>
            <w:r w:rsidR="007734DC"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t xml:space="preserve">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теме.</w:t>
            </w:r>
            <w:r w:rsidR="007734DC"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068" w:type="dxa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80031F" w:rsidRPr="00636E29" w:rsidRDefault="0080031F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замечательной личности</w:t>
            </w:r>
          </w:p>
        </w:tc>
        <w:tc>
          <w:tcPr>
            <w:tcW w:w="1398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9" w:type="dxa"/>
            <w:vAlign w:val="center"/>
          </w:tcPr>
          <w:p w:rsidR="0080031F" w:rsidRPr="008E616E" w:rsidRDefault="0080031F" w:rsidP="00E13F91">
            <w:pPr>
              <w:widowControl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828" w:type="dxa"/>
            <w:vAlign w:val="center"/>
          </w:tcPr>
          <w:p w:rsidR="0080031F" w:rsidRPr="008E616E" w:rsidRDefault="0080031F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Студенческий  совет</w:t>
            </w:r>
          </w:p>
        </w:tc>
        <w:tc>
          <w:tcPr>
            <w:tcW w:w="2068" w:type="dxa"/>
            <w:vAlign w:val="center"/>
          </w:tcPr>
          <w:p w:rsidR="0080031F" w:rsidRPr="008E616E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Воспитательное мероприятие по материалам художественного наследия, биографии и жизнеописания великих людей – писателей, композиторов, художников, ученых, путешественников, философов, </w:t>
            </w: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героев войны и труда. </w:t>
            </w: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1D0E6A" w:rsidRPr="00636E29" w:rsidRDefault="001D0E6A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1D0E6A" w:rsidRPr="008E616E" w:rsidRDefault="00A2135C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5C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  <w:r w:rsidR="001D0E6A" w:rsidRPr="001D0E6A">
              <w:rPr>
                <w:rFonts w:ascii="Times New Roman" w:eastAsia="Times New Roman" w:hAnsi="Times New Roman" w:cs="Times New Roman"/>
                <w:sz w:val="24"/>
                <w:szCs w:val="24"/>
              </w:rPr>
              <w:t>» - исторический час, посвященный Дню воинской славы России – Сталинградской битве.</w:t>
            </w:r>
          </w:p>
        </w:tc>
        <w:tc>
          <w:tcPr>
            <w:tcW w:w="1398" w:type="dxa"/>
            <w:vAlign w:val="center"/>
          </w:tcPr>
          <w:p w:rsidR="001D0E6A" w:rsidRPr="008E616E" w:rsidRDefault="001D0E6A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9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1D0E6A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5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 совет</w:t>
            </w:r>
          </w:p>
        </w:tc>
        <w:tc>
          <w:tcPr>
            <w:tcW w:w="2068" w:type="dxa"/>
            <w:vAlign w:val="center"/>
          </w:tcPr>
          <w:p w:rsidR="001D0E6A" w:rsidRPr="008E616E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7734DC" w:rsidRPr="00636E29" w:rsidRDefault="007734D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праздничных концертах, посвящё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нных юбилейным и памятным датам в истории Отечества</w:t>
            </w:r>
          </w:p>
        </w:tc>
        <w:tc>
          <w:tcPr>
            <w:tcW w:w="139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студ</w:t>
            </w:r>
            <w:r w:rsidR="00A2135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206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1D0E6A" w:rsidRPr="00636E29" w:rsidRDefault="001D0E6A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1D0E6A" w:rsidRPr="007734DC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D0E6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«Сожженный мир» - литературно-исторический час к Международному дню памяти жертв Холокоста.</w:t>
            </w:r>
          </w:p>
        </w:tc>
        <w:tc>
          <w:tcPr>
            <w:tcW w:w="1398" w:type="dxa"/>
            <w:vAlign w:val="center"/>
          </w:tcPr>
          <w:p w:rsidR="001D0E6A" w:rsidRPr="007734DC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9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1D0E6A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студенческий совет</w:t>
            </w:r>
          </w:p>
        </w:tc>
        <w:tc>
          <w:tcPr>
            <w:tcW w:w="2068" w:type="dxa"/>
            <w:vAlign w:val="center"/>
          </w:tcPr>
          <w:p w:rsidR="001D0E6A" w:rsidRPr="00636E29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304583" w:rsidRPr="00636E29" w:rsidRDefault="00304583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304583" w:rsidRPr="001D0E6A" w:rsidRDefault="00A2135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2135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"Чернобыль - зона отчуждения" </w:t>
            </w:r>
            <w:r w:rsidR="00304583" w:rsidRPr="0030458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исторический час к Международному дню памяти жертв радиационных аварий и катастроф</w:t>
            </w:r>
          </w:p>
        </w:tc>
        <w:tc>
          <w:tcPr>
            <w:tcW w:w="1398" w:type="dxa"/>
            <w:vAlign w:val="center"/>
          </w:tcPr>
          <w:p w:rsidR="00304583" w:rsidRPr="007734DC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49" w:type="dxa"/>
            <w:vAlign w:val="center"/>
          </w:tcPr>
          <w:p w:rsidR="00304583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304583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068" w:type="dxa"/>
            <w:vAlign w:val="center"/>
          </w:tcPr>
          <w:p w:rsidR="00304583" w:rsidRPr="00636E29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1D0E6A" w:rsidRPr="00636E29" w:rsidRDefault="001D0E6A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3731A3" w:rsidRPr="003731A3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D0E6A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«Мы победили войну»- театрализованный тематический концерта, посвященный 9 Мая.</w:t>
            </w:r>
          </w:p>
          <w:p w:rsidR="003731A3" w:rsidRPr="001D0E6A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98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49" w:type="dxa"/>
            <w:vAlign w:val="center"/>
          </w:tcPr>
          <w:p w:rsidR="001D0E6A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28" w:type="dxa"/>
            <w:vAlign w:val="center"/>
          </w:tcPr>
          <w:p w:rsidR="001D0E6A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68" w:type="dxa"/>
            <w:vAlign w:val="center"/>
          </w:tcPr>
          <w:p w:rsidR="001D0E6A" w:rsidRPr="00636E29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7734DC" w:rsidRPr="00636E29" w:rsidRDefault="007734D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7734DC" w:rsidRPr="00636E29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торжественно-траурных церемониях, </w:t>
            </w:r>
            <w:r w:rsidRPr="008E2D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посвящённых Дню Победы. </w:t>
            </w:r>
          </w:p>
        </w:tc>
        <w:tc>
          <w:tcPr>
            <w:tcW w:w="139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Май</w:t>
            </w:r>
          </w:p>
        </w:tc>
        <w:tc>
          <w:tcPr>
            <w:tcW w:w="1349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студ</w:t>
            </w:r>
            <w:r w:rsidR="003731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кураторы.</w:t>
            </w:r>
          </w:p>
        </w:tc>
        <w:tc>
          <w:tcPr>
            <w:tcW w:w="206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7734DC" w:rsidRPr="00636E29" w:rsidRDefault="007734DC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7734DC" w:rsidRPr="007734DC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</w:t>
            </w:r>
            <w:r w:rsidR="003731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городских акциях</w:t>
            </w:r>
            <w:r w:rsidRPr="008E2D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"Бессмертный полк</w:t>
            </w:r>
            <w:r w:rsidR="003731A3" w:rsidRPr="008E2D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«Георгиевская лента»</w:t>
            </w:r>
          </w:p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9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349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7734DC" w:rsidRPr="007734DC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2068" w:type="dxa"/>
            <w:vAlign w:val="center"/>
          </w:tcPr>
          <w:p w:rsidR="007734DC" w:rsidRPr="00636E29" w:rsidRDefault="007734DC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35C" w:rsidRPr="00636E29" w:rsidTr="00A2135C">
        <w:tc>
          <w:tcPr>
            <w:tcW w:w="538" w:type="dxa"/>
            <w:vAlign w:val="center"/>
          </w:tcPr>
          <w:p w:rsidR="00A0115F" w:rsidRPr="00636E29" w:rsidRDefault="00A0115F" w:rsidP="00B723D1">
            <w:pPr>
              <w:widowControl w:val="0"/>
              <w:numPr>
                <w:ilvl w:val="0"/>
                <w:numId w:val="6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5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</w:t>
            </w: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добровольческом движении гражданско-патриотической направленности</w:t>
            </w:r>
          </w:p>
        </w:tc>
        <w:tc>
          <w:tcPr>
            <w:tcW w:w="1398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49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828" w:type="dxa"/>
            <w:vAlign w:val="center"/>
          </w:tcPr>
          <w:p w:rsidR="00A0115F" w:rsidRPr="00636E29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студ</w:t>
            </w:r>
            <w:r w:rsidR="003731A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2068" w:type="dxa"/>
            <w:vAlign w:val="center"/>
          </w:tcPr>
          <w:p w:rsidR="00A0115F" w:rsidRPr="00636E29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E29" w:rsidRPr="00A63D7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1) воспитание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, способных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самореализации в профессии и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2) готовность и стремление студентов 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ыполнению своего гражданского и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патриотического долга, умение и желание сочетать общие и личные интересы.</w:t>
      </w:r>
    </w:p>
    <w:p w:rsid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Результативность патриотического воспитания определяется по следующим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показателям: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- наличие наград и призов, грамот и поощ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рений в области патриотического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- активность участия студентов в мероприятиях патриотической направленности.</w:t>
      </w:r>
    </w:p>
    <w:p w:rsidR="00FB7B81" w:rsidRDefault="00FB7B81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81" w:rsidRDefault="00FB7B81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E29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D79">
        <w:rPr>
          <w:rFonts w:ascii="Times New Roman" w:eastAsia="Times New Roman" w:hAnsi="Times New Roman" w:cs="Times New Roman"/>
          <w:b/>
          <w:sz w:val="24"/>
          <w:szCs w:val="24"/>
        </w:rPr>
        <w:t>2.2.3 Духовно-нравств</w:t>
      </w:r>
      <w:r w:rsidR="008D5B99">
        <w:rPr>
          <w:rFonts w:ascii="Times New Roman" w:eastAsia="Times New Roman" w:hAnsi="Times New Roman" w:cs="Times New Roman"/>
          <w:b/>
          <w:sz w:val="24"/>
          <w:szCs w:val="24"/>
        </w:rPr>
        <w:t>енное и эстетическое воспитание.</w:t>
      </w:r>
    </w:p>
    <w:p w:rsidR="00A0115F" w:rsidRP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3731A3" w:rsidRPr="00A0115F">
        <w:rPr>
          <w:rFonts w:ascii="Times New Roman" w:eastAsia="Times New Roman" w:hAnsi="Times New Roman" w:cs="Times New Roman"/>
          <w:sz w:val="24"/>
          <w:szCs w:val="24"/>
        </w:rPr>
        <w:t>Развитие системы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духовно-нравственных ценностей, культуры, </w:t>
      </w:r>
      <w:r w:rsidR="003731A3" w:rsidRPr="00A0115F">
        <w:rPr>
          <w:rFonts w:ascii="Times New Roman" w:eastAsia="Times New Roman" w:hAnsi="Times New Roman" w:cs="Times New Roman"/>
          <w:sz w:val="24"/>
          <w:szCs w:val="24"/>
        </w:rPr>
        <w:t>совершенствование творческих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студентов, формирование эстетических вкусов, реализация полученных знаний в учебной, производственной и общественной деятельности. </w:t>
      </w:r>
    </w:p>
    <w:p w:rsidR="00A0115F" w:rsidRP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5F" w:rsidRPr="00A0115F" w:rsidRDefault="00A0115F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творческих умений и навыков, способностей, талантов. </w:t>
      </w:r>
    </w:p>
    <w:p w:rsidR="00A0115F" w:rsidRPr="00A0115F" w:rsidRDefault="00A0115F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Самовоспитание личностных художественно-эстетических вкусов. </w:t>
      </w:r>
    </w:p>
    <w:p w:rsidR="00A0115F" w:rsidRPr="00A0115F" w:rsidRDefault="00A0115F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творческого развития и самореализации студентов. </w:t>
      </w:r>
    </w:p>
    <w:p w:rsidR="00A0115F" w:rsidRPr="00A0115F" w:rsidRDefault="00A0115F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специалиста, человека-гражданина высокой нравственности и культуры. </w:t>
      </w:r>
    </w:p>
    <w:p w:rsidR="00A0115F" w:rsidRPr="00A0115F" w:rsidRDefault="00A0115F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эстетических вкусов и ценностей. </w:t>
      </w:r>
    </w:p>
    <w:p w:rsidR="00A0115F" w:rsidRPr="00A0115F" w:rsidRDefault="003731A3" w:rsidP="00B723D1">
      <w:pPr>
        <w:widowControl w:val="0"/>
        <w:numPr>
          <w:ilvl w:val="1"/>
          <w:numId w:val="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5F">
        <w:rPr>
          <w:rFonts w:ascii="Times New Roman" w:eastAsia="Times New Roman" w:hAnsi="Times New Roman" w:cs="Times New Roman"/>
          <w:sz w:val="24"/>
          <w:szCs w:val="24"/>
        </w:rPr>
        <w:t>Развитие нормы</w:t>
      </w:r>
      <w:r w:rsidR="00A0115F" w:rsidRPr="00A0115F">
        <w:rPr>
          <w:rFonts w:ascii="Times New Roman" w:eastAsia="Times New Roman" w:hAnsi="Times New Roman" w:cs="Times New Roman"/>
          <w:sz w:val="24"/>
          <w:szCs w:val="24"/>
        </w:rPr>
        <w:t xml:space="preserve"> этики, культуры поведения, нормы морали. </w:t>
      </w: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531"/>
        <w:gridCol w:w="1479"/>
        <w:gridCol w:w="1426"/>
        <w:gridCol w:w="1938"/>
        <w:gridCol w:w="1251"/>
      </w:tblGrid>
      <w:tr w:rsidR="0080031F" w:rsidRPr="00A0115F" w:rsidTr="00A0115F">
        <w:tc>
          <w:tcPr>
            <w:tcW w:w="560" w:type="dxa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п/п</w:t>
            </w:r>
          </w:p>
        </w:tc>
        <w:tc>
          <w:tcPr>
            <w:tcW w:w="2531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Планируемые </w:t>
            </w: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мероприятия</w:t>
            </w:r>
          </w:p>
        </w:tc>
        <w:tc>
          <w:tcPr>
            <w:tcW w:w="1479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Месяц</w:t>
            </w:r>
          </w:p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проведения</w:t>
            </w:r>
          </w:p>
        </w:tc>
        <w:tc>
          <w:tcPr>
            <w:tcW w:w="1426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Участники</w:t>
            </w:r>
          </w:p>
        </w:tc>
        <w:tc>
          <w:tcPr>
            <w:tcW w:w="1938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251" w:type="dxa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Отметка </w:t>
            </w: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о выполне</w:t>
            </w:r>
            <w:r w:rsidRPr="00A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A0115F" w:rsidRPr="00A0115F" w:rsidRDefault="00A0115F" w:rsidP="00B723D1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A0115F" w:rsidRPr="00A0115F" w:rsidRDefault="00A0115F" w:rsidP="00E13F91">
            <w:pPr>
              <w:spacing w:after="20" w:line="276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F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уровня развития воспитанности, интересов и склонностей личности обучающихся</w:t>
            </w:r>
          </w:p>
        </w:tc>
        <w:tc>
          <w:tcPr>
            <w:tcW w:w="1479" w:type="dxa"/>
            <w:vAlign w:val="center"/>
          </w:tcPr>
          <w:p w:rsidR="00A0115F" w:rsidRPr="00A0115F" w:rsidRDefault="003731A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A011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938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психолог</w:t>
            </w:r>
          </w:p>
        </w:tc>
        <w:tc>
          <w:tcPr>
            <w:tcW w:w="1251" w:type="dxa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B2B" w:rsidRPr="00A0115F" w:rsidTr="00A0115F">
        <w:tc>
          <w:tcPr>
            <w:tcW w:w="560" w:type="dxa"/>
            <w:vAlign w:val="center"/>
          </w:tcPr>
          <w:p w:rsidR="00F47B2B" w:rsidRPr="00A0115F" w:rsidRDefault="00F47B2B" w:rsidP="00B723D1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F47B2B" w:rsidRPr="000B1896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Анкетирование обучающихся 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«Твои жизненные ценности»</w:t>
            </w:r>
          </w:p>
        </w:tc>
        <w:tc>
          <w:tcPr>
            <w:tcW w:w="1479" w:type="dxa"/>
            <w:vAlign w:val="center"/>
          </w:tcPr>
          <w:p w:rsidR="00F47B2B" w:rsidRPr="00A0115F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6" w:type="dxa"/>
            <w:vAlign w:val="center"/>
          </w:tcPr>
          <w:p w:rsidR="00F47B2B" w:rsidRPr="007734DC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938" w:type="dxa"/>
            <w:vAlign w:val="center"/>
          </w:tcPr>
          <w:p w:rsidR="00F47B2B" w:rsidRPr="007734DC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</w:tcPr>
          <w:p w:rsidR="00F47B2B" w:rsidRPr="00A0115F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A0115F" w:rsidRPr="00A0115F" w:rsidRDefault="00A0115F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4A72B5" w:rsidRPr="004A72B5" w:rsidRDefault="004A72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«Идеалы и</w:t>
            </w:r>
          </w:p>
          <w:p w:rsidR="00A0115F" w:rsidRPr="00994024" w:rsidRDefault="004A72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антиидеалы»</w:t>
            </w:r>
          </w:p>
        </w:tc>
        <w:tc>
          <w:tcPr>
            <w:tcW w:w="1479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938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A0115F" w:rsidRPr="00A0115F" w:rsidRDefault="00A0115F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Единые классные часы:</w:t>
            </w:r>
          </w:p>
          <w:p w:rsidR="00A0115F" w:rsidRPr="004A72B5" w:rsidRDefault="004A72B5" w:rsidP="00B723D1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ind w:left="19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«Идет ДОБРОТА по Земле»</w:t>
            </w:r>
          </w:p>
          <w:p w:rsidR="004A72B5" w:rsidRDefault="004A72B5" w:rsidP="00B723D1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ind w:left="19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Этическая беседа «Не бойся доброты, не бойся…»</w:t>
            </w:r>
          </w:p>
          <w:p w:rsidR="004A72B5" w:rsidRDefault="004A72B5" w:rsidP="00B723D1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ind w:left="19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вкусах не спорят,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манерах надо знать»</w:t>
            </w:r>
          </w:p>
          <w:p w:rsidR="004A72B5" w:rsidRPr="004A72B5" w:rsidRDefault="004A72B5" w:rsidP="00B723D1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ind w:left="19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«Конверт</w:t>
            </w:r>
          </w:p>
          <w:p w:rsidR="004A72B5" w:rsidRPr="004A72B5" w:rsidRDefault="004A72B5" w:rsidP="00E13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 вопросов»</w:t>
            </w:r>
          </w:p>
          <w:p w:rsidR="004A72B5" w:rsidRPr="004A72B5" w:rsidRDefault="004A72B5" w:rsidP="00E13F91">
            <w:pPr>
              <w:pStyle w:val="a6"/>
              <w:widowControl w:val="0"/>
              <w:tabs>
                <w:tab w:val="left" w:pos="360"/>
              </w:tabs>
              <w:spacing w:line="276" w:lineRule="auto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4A72B5" w:rsidRPr="004A72B5" w:rsidRDefault="004A72B5" w:rsidP="00E13F91">
            <w:pPr>
              <w:pStyle w:val="a6"/>
              <w:widowControl w:val="0"/>
              <w:tabs>
                <w:tab w:val="left" w:pos="360"/>
              </w:tabs>
              <w:spacing w:line="276" w:lineRule="auto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79" w:type="dxa"/>
            <w:vAlign w:val="center"/>
          </w:tcPr>
          <w:p w:rsid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A0115F" w:rsidRPr="007734DC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A0115F" w:rsidRPr="00A0115F" w:rsidRDefault="00A0115F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Фотовыставка-конкурс «Дорогие мои старики» ко Дню пожилых людей</w:t>
            </w:r>
          </w:p>
        </w:tc>
        <w:tc>
          <w:tcPr>
            <w:tcW w:w="1479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</w:t>
            </w:r>
            <w:r w:rsidR="004A72B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251" w:type="dxa"/>
            <w:vAlign w:val="center"/>
          </w:tcPr>
          <w:p w:rsidR="00A0115F" w:rsidRPr="00A0115F" w:rsidRDefault="00A0115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583" w:rsidRPr="00A0115F" w:rsidTr="00A0115F">
        <w:tc>
          <w:tcPr>
            <w:tcW w:w="560" w:type="dxa"/>
            <w:vAlign w:val="center"/>
          </w:tcPr>
          <w:p w:rsidR="00304583" w:rsidRPr="00A0115F" w:rsidRDefault="00304583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0458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«Дорогой 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учитель» - педагогическая  п</w:t>
            </w:r>
            <w:r w:rsidRPr="0030458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очта (поздравление, рассказ, благодарность)</w:t>
            </w:r>
          </w:p>
        </w:tc>
        <w:tc>
          <w:tcPr>
            <w:tcW w:w="1479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304583" w:rsidRDefault="004A72B5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Актив групп</w:t>
            </w:r>
          </w:p>
        </w:tc>
        <w:tc>
          <w:tcPr>
            <w:tcW w:w="1251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0B1896" w:rsidRPr="00A0115F" w:rsidRDefault="000B1896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Курс бесед с просмотром видеофильмов </w:t>
            </w:r>
            <w:r w:rsidRPr="00A0115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«Уроки нравственности»</w:t>
            </w:r>
          </w:p>
        </w:tc>
        <w:tc>
          <w:tcPr>
            <w:tcW w:w="1479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 течение года</w:t>
            </w:r>
          </w:p>
        </w:tc>
        <w:tc>
          <w:tcPr>
            <w:tcW w:w="1426" w:type="dxa"/>
            <w:vAlign w:val="center"/>
          </w:tcPr>
          <w:p w:rsidR="000B1896" w:rsidRPr="007734DC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B1896" w:rsidRPr="007734DC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0B1896" w:rsidRPr="00A0115F" w:rsidRDefault="000B1896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0B1896" w:rsidRP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Поздравительные концерты:</w:t>
            </w:r>
          </w:p>
          <w:p w:rsidR="000B1896" w:rsidRP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учителя</w:t>
            </w:r>
          </w:p>
          <w:p w:rsid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студента</w:t>
            </w:r>
          </w:p>
          <w:p w:rsidR="00F47B2B" w:rsidRPr="000B1896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-Татьянин день</w:t>
            </w:r>
          </w:p>
          <w:p w:rsidR="000B1896" w:rsidRP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-23 Ф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евраля</w:t>
            </w:r>
          </w:p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-8 М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арта</w:t>
            </w:r>
          </w:p>
        </w:tc>
        <w:tc>
          <w:tcPr>
            <w:tcW w:w="1479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0B1896" w:rsidRPr="007734DC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студ</w:t>
            </w:r>
            <w:r w:rsidR="00F47B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25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896" w:rsidRPr="00A0115F" w:rsidTr="00A0115F">
        <w:tc>
          <w:tcPr>
            <w:tcW w:w="560" w:type="dxa"/>
            <w:vAlign w:val="center"/>
          </w:tcPr>
          <w:p w:rsidR="000B1896" w:rsidRPr="00A0115F" w:rsidRDefault="000B1896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0B1896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Тематические классные</w:t>
            </w:r>
            <w:r w:rsidR="000B1896"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0B1896"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</w:p>
          <w:p w:rsidR="00F47B2B" w:rsidRPr="00A63D79" w:rsidRDefault="00F47B2B" w:rsidP="00B723D1">
            <w:pPr>
              <w:pStyle w:val="a6"/>
              <w:widowControl w:val="0"/>
              <w:numPr>
                <w:ilvl w:val="0"/>
                <w:numId w:val="19"/>
              </w:numPr>
              <w:spacing w:line="276" w:lineRule="auto"/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3D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«Что такое</w:t>
            </w:r>
          </w:p>
          <w:p w:rsidR="00F47B2B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самовоспитание? Как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его </w:t>
            </w: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понимаешь?»</w:t>
            </w:r>
          </w:p>
          <w:p w:rsidR="00F47B2B" w:rsidRDefault="00F47B2B" w:rsidP="00B723D1">
            <w:pPr>
              <w:pStyle w:val="a6"/>
              <w:numPr>
                <w:ilvl w:val="0"/>
                <w:numId w:val="18"/>
              </w:numPr>
              <w:spacing w:line="276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нельзя, нужно»</w:t>
            </w:r>
          </w:p>
          <w:p w:rsidR="00F47B2B" w:rsidRPr="00F47B2B" w:rsidRDefault="00F47B2B" w:rsidP="00B723D1">
            <w:pPr>
              <w:pStyle w:val="a6"/>
              <w:numPr>
                <w:ilvl w:val="0"/>
                <w:numId w:val="18"/>
              </w:numPr>
              <w:spacing w:line="276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«Ложь на</w:t>
            </w:r>
          </w:p>
          <w:p w:rsidR="00F47B2B" w:rsidRPr="00F47B2B" w:rsidRDefault="00F47B2B" w:rsidP="00E13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 подсудимых»</w:t>
            </w:r>
          </w:p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79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B1896" w:rsidRPr="00A0115F" w:rsidRDefault="00F47B2B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4D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583" w:rsidRPr="00A0115F" w:rsidTr="00A0115F">
        <w:tc>
          <w:tcPr>
            <w:tcW w:w="560" w:type="dxa"/>
            <w:vAlign w:val="center"/>
          </w:tcPr>
          <w:p w:rsidR="00304583" w:rsidRPr="00A0115F" w:rsidRDefault="00304583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304583" w:rsidRPr="0080031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«Поделись добром» ко Дню солидарности и примирения</w:t>
            </w:r>
          </w:p>
        </w:tc>
        <w:tc>
          <w:tcPr>
            <w:tcW w:w="1479" w:type="dxa"/>
            <w:vAlign w:val="center"/>
          </w:tcPr>
          <w:p w:rsidR="00304583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304583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304583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</w:t>
            </w:r>
            <w:r w:rsidR="00F47B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251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896" w:rsidRPr="00A0115F" w:rsidTr="00A0115F">
        <w:tc>
          <w:tcPr>
            <w:tcW w:w="560" w:type="dxa"/>
            <w:vAlign w:val="center"/>
          </w:tcPr>
          <w:p w:rsidR="000B1896" w:rsidRPr="00A0115F" w:rsidRDefault="000B1896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0B1896" w:rsidRPr="000B1896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проведение Дней открытых дверей в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</w:p>
        </w:tc>
        <w:tc>
          <w:tcPr>
            <w:tcW w:w="1479" w:type="dxa"/>
            <w:vAlign w:val="center"/>
          </w:tcPr>
          <w:p w:rsidR="000B1896" w:rsidRPr="00A0115F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426" w:type="dxa"/>
            <w:vAlign w:val="center"/>
          </w:tcPr>
          <w:p w:rsidR="000B1896" w:rsidRPr="007734DC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1938" w:type="dxa"/>
            <w:vAlign w:val="center"/>
          </w:tcPr>
          <w:p w:rsidR="000B1896" w:rsidRPr="007734DC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25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896" w:rsidRPr="00A0115F" w:rsidTr="00A0115F">
        <w:tc>
          <w:tcPr>
            <w:tcW w:w="560" w:type="dxa"/>
            <w:vAlign w:val="center"/>
          </w:tcPr>
          <w:p w:rsidR="000B1896" w:rsidRPr="00A0115F" w:rsidRDefault="000B1896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Мероприятия, проводимые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Норильской </w:t>
            </w:r>
            <w:r w:rsidRPr="000B189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Епархии по духовно-нравственному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молодежи</w:t>
            </w:r>
          </w:p>
        </w:tc>
        <w:tc>
          <w:tcPr>
            <w:tcW w:w="1479" w:type="dxa"/>
            <w:vAlign w:val="center"/>
          </w:tcPr>
          <w:p w:rsid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0B1896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B1896" w:rsidRPr="007734DC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251" w:type="dxa"/>
            <w:vAlign w:val="center"/>
          </w:tcPr>
          <w:p w:rsidR="000B1896" w:rsidRPr="00A0115F" w:rsidRDefault="000B1896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80031F" w:rsidRPr="00A0115F" w:rsidRDefault="0080031F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</w:t>
            </w:r>
            <w:r w:rsidRPr="00800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икл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00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проводимых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Центральной </w:t>
            </w:r>
            <w:r w:rsidRPr="00800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библиотекой.</w:t>
            </w:r>
          </w:p>
        </w:tc>
        <w:tc>
          <w:tcPr>
            <w:tcW w:w="1479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80031F" w:rsidRPr="007734DC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251" w:type="dxa"/>
            <w:vAlign w:val="center"/>
          </w:tcPr>
          <w:p w:rsidR="0080031F" w:rsidRPr="00A0115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31F" w:rsidRPr="00A0115F" w:rsidTr="00A0115F">
        <w:tc>
          <w:tcPr>
            <w:tcW w:w="560" w:type="dxa"/>
            <w:vAlign w:val="center"/>
          </w:tcPr>
          <w:p w:rsidR="0080031F" w:rsidRPr="00A0115F" w:rsidRDefault="0080031F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00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городском </w:t>
            </w:r>
            <w:r w:rsidRPr="0080031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фестивале студенческого творчества «Студенческая весна в Норильске»</w:t>
            </w:r>
          </w:p>
        </w:tc>
        <w:tc>
          <w:tcPr>
            <w:tcW w:w="1479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отдельному графику</w:t>
            </w:r>
          </w:p>
        </w:tc>
        <w:tc>
          <w:tcPr>
            <w:tcW w:w="1426" w:type="dxa"/>
            <w:vAlign w:val="center"/>
          </w:tcPr>
          <w:p w:rsidR="0080031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938" w:type="dxa"/>
            <w:vAlign w:val="center"/>
          </w:tcPr>
          <w:p w:rsidR="0080031F" w:rsidRPr="007734DC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директора по ВР</w:t>
            </w:r>
          </w:p>
        </w:tc>
        <w:tc>
          <w:tcPr>
            <w:tcW w:w="1251" w:type="dxa"/>
            <w:vAlign w:val="center"/>
          </w:tcPr>
          <w:p w:rsidR="0080031F" w:rsidRPr="00A0115F" w:rsidRDefault="0080031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583" w:rsidRPr="00A0115F" w:rsidTr="00A0115F">
        <w:tc>
          <w:tcPr>
            <w:tcW w:w="560" w:type="dxa"/>
            <w:vAlign w:val="center"/>
          </w:tcPr>
          <w:p w:rsidR="00304583" w:rsidRPr="00A0115F" w:rsidRDefault="00304583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304583" w:rsidRPr="00304583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Посещение учреждений культуры.</w:t>
            </w:r>
          </w:p>
        </w:tc>
        <w:tc>
          <w:tcPr>
            <w:tcW w:w="1479" w:type="dxa"/>
            <w:vAlign w:val="center"/>
          </w:tcPr>
          <w:p w:rsidR="00304583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304583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304583" w:rsidRDefault="0082185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583" w:rsidRPr="00A0115F" w:rsidTr="00A0115F">
        <w:tc>
          <w:tcPr>
            <w:tcW w:w="560" w:type="dxa"/>
            <w:vAlign w:val="center"/>
          </w:tcPr>
          <w:p w:rsidR="00304583" w:rsidRPr="00A0115F" w:rsidRDefault="00304583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304583" w:rsidRPr="00A0115F" w:rsidRDefault="00E179D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Деловая игра </w:t>
            </w:r>
            <w:r w:rsidRPr="00E179D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«Имидж и профессиональная успешность»</w:t>
            </w:r>
          </w:p>
        </w:tc>
        <w:tc>
          <w:tcPr>
            <w:tcW w:w="1479" w:type="dxa"/>
            <w:vAlign w:val="center"/>
          </w:tcPr>
          <w:p w:rsidR="00304583" w:rsidRDefault="00E179D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426" w:type="dxa"/>
            <w:vAlign w:val="center"/>
          </w:tcPr>
          <w:p w:rsidR="00304583" w:rsidRDefault="00E179D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курсов</w:t>
            </w:r>
          </w:p>
        </w:tc>
        <w:tc>
          <w:tcPr>
            <w:tcW w:w="1938" w:type="dxa"/>
            <w:vAlign w:val="center"/>
          </w:tcPr>
          <w:p w:rsidR="00304583" w:rsidRPr="007734DC" w:rsidRDefault="00E179D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2185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304583" w:rsidRPr="00A0115F" w:rsidRDefault="00304583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D79" w:rsidRPr="00A0115F" w:rsidTr="00A0115F">
        <w:tc>
          <w:tcPr>
            <w:tcW w:w="560" w:type="dxa"/>
            <w:vAlign w:val="center"/>
          </w:tcPr>
          <w:p w:rsidR="00A63D79" w:rsidRPr="00A0115F" w:rsidRDefault="00A63D79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A63D79" w:rsidRPr="001D0E6A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3D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Мероприятия, проводимые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Молодежного центра.</w:t>
            </w:r>
          </w:p>
        </w:tc>
        <w:tc>
          <w:tcPr>
            <w:tcW w:w="1479" w:type="dxa"/>
            <w:vAlign w:val="center"/>
          </w:tcPr>
          <w:p w:rsidR="00A63D79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A63D79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A63D79" w:rsidRPr="007734DC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251" w:type="dxa"/>
            <w:vAlign w:val="center"/>
          </w:tcPr>
          <w:p w:rsidR="00A63D79" w:rsidRPr="00A0115F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D79" w:rsidRPr="00A0115F" w:rsidTr="00A0115F">
        <w:tc>
          <w:tcPr>
            <w:tcW w:w="560" w:type="dxa"/>
            <w:vAlign w:val="center"/>
          </w:tcPr>
          <w:p w:rsidR="00A63D79" w:rsidRPr="00A0115F" w:rsidRDefault="00A63D79" w:rsidP="00B723D1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31" w:type="dxa"/>
            <w:vAlign w:val="center"/>
          </w:tcPr>
          <w:p w:rsidR="00A63D79" w:rsidRPr="001D0E6A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63D7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Цикл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риятий, проводимых сотрудниками Музея Норильска.</w:t>
            </w:r>
          </w:p>
        </w:tc>
        <w:tc>
          <w:tcPr>
            <w:tcW w:w="1479" w:type="dxa"/>
            <w:vAlign w:val="center"/>
          </w:tcPr>
          <w:p w:rsidR="00A63D79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A63D79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A63D79" w:rsidRPr="007734DC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1251" w:type="dxa"/>
            <w:vAlign w:val="center"/>
          </w:tcPr>
          <w:p w:rsidR="00A63D79" w:rsidRPr="00A0115F" w:rsidRDefault="00A63D79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7B81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1. Создание банка методических разр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аботок по духовно-нравственному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2. Повышение уровня культурного развития обучающихся.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3. Развитие традиций духовно-нравственного и эстетич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воспитания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студентов.</w:t>
      </w:r>
    </w:p>
    <w:p w:rsid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Результативность духовно-нравственного воспитания определяется по следующим</w:t>
      </w:r>
      <w:r w:rsidR="0038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показателям: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 xml:space="preserve">- наличие призовых мест, грамот и поощрений в </w:t>
      </w:r>
      <w:r w:rsidR="00383945">
        <w:rPr>
          <w:rFonts w:ascii="Times New Roman" w:eastAsia="Times New Roman" w:hAnsi="Times New Roman" w:cs="Times New Roman"/>
          <w:sz w:val="24"/>
          <w:szCs w:val="24"/>
        </w:rPr>
        <w:t xml:space="preserve">конкурсах духовно-нравственного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- активность студентов в мероприятиях духовно-нр</w:t>
      </w:r>
      <w:r w:rsidR="00383945">
        <w:rPr>
          <w:rFonts w:ascii="Times New Roman" w:eastAsia="Times New Roman" w:hAnsi="Times New Roman" w:cs="Times New Roman"/>
          <w:sz w:val="24"/>
          <w:szCs w:val="24"/>
        </w:rPr>
        <w:t xml:space="preserve">авственной направленности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(олимпиады, конкурсы, фестивали, выставки и др.);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- количество проведенных творческих конкурсов,</w:t>
      </w:r>
      <w:r w:rsidR="00383945">
        <w:rPr>
          <w:rFonts w:ascii="Times New Roman" w:eastAsia="Times New Roman" w:hAnsi="Times New Roman" w:cs="Times New Roman"/>
          <w:sz w:val="24"/>
          <w:szCs w:val="24"/>
        </w:rPr>
        <w:t xml:space="preserve"> викторин, деловых игр и других 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>массовых мероприятий духовно-нравственного содержания;</w:t>
      </w:r>
    </w:p>
    <w:p w:rsidR="00636E29" w:rsidRDefault="00FB7B81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sz w:val="24"/>
          <w:szCs w:val="24"/>
        </w:rPr>
        <w:t>- сформированность общих компетенций выпускника.</w:t>
      </w:r>
    </w:p>
    <w:p w:rsidR="00FB7B81" w:rsidRPr="00FB7B81" w:rsidRDefault="00FB7B81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8E2D5A" w:rsidRPr="00FB7B81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B81">
        <w:rPr>
          <w:rFonts w:ascii="Times New Roman" w:eastAsia="Times New Roman" w:hAnsi="Times New Roman" w:cs="Times New Roman"/>
          <w:b/>
          <w:sz w:val="24"/>
          <w:szCs w:val="24"/>
        </w:rPr>
        <w:t>2.2.4 Экологическое воспитание</w:t>
      </w:r>
      <w:r w:rsidRPr="00FB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D5A" w:rsidRP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D5A" w:rsidRP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5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88200E" w:rsidRPr="008E2D5A">
        <w:rPr>
          <w:rFonts w:ascii="Times New Roman" w:eastAsia="Times New Roman" w:hAnsi="Times New Roman" w:cs="Times New Roman"/>
          <w:sz w:val="24"/>
          <w:szCs w:val="24"/>
        </w:rPr>
        <w:t>Развитие знаний</w:t>
      </w:r>
      <w:r w:rsidRPr="008E2D5A">
        <w:rPr>
          <w:rFonts w:ascii="Times New Roman" w:eastAsia="Times New Roman" w:hAnsi="Times New Roman" w:cs="Times New Roman"/>
          <w:sz w:val="24"/>
          <w:szCs w:val="24"/>
        </w:rPr>
        <w:t xml:space="preserve"> по экологии и значимости знаний для развития общества и человека, формировать разумного и бережного отношения к природе. </w:t>
      </w:r>
    </w:p>
    <w:p w:rsidR="00C278A9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5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8E2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Default="00C278A9" w:rsidP="00B723D1">
      <w:pPr>
        <w:pStyle w:val="a6"/>
        <w:widowControl w:val="0"/>
        <w:numPr>
          <w:ilvl w:val="0"/>
          <w:numId w:val="20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природном и социальном окружении как среде обитания и жизнедеятельности человека.</w:t>
      </w:r>
    </w:p>
    <w:p w:rsidR="00C278A9" w:rsidRDefault="0088200E" w:rsidP="00B723D1">
      <w:pPr>
        <w:pStyle w:val="a6"/>
        <w:widowControl w:val="0"/>
        <w:numPr>
          <w:ilvl w:val="0"/>
          <w:numId w:val="20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</w:t>
      </w:r>
      <w:r w:rsidR="00D24919" w:rsidRPr="00C278A9">
        <w:rPr>
          <w:rFonts w:ascii="Times New Roman" w:eastAsia="Times New Roman" w:hAnsi="Times New Roman" w:cs="Times New Roman"/>
          <w:sz w:val="24"/>
          <w:szCs w:val="24"/>
        </w:rPr>
        <w:t xml:space="preserve"> проблемах экологии. </w:t>
      </w:r>
    </w:p>
    <w:p w:rsidR="00C278A9" w:rsidRDefault="00D24919" w:rsidP="00B723D1">
      <w:pPr>
        <w:pStyle w:val="a6"/>
        <w:widowControl w:val="0"/>
        <w:numPr>
          <w:ilvl w:val="0"/>
          <w:numId w:val="20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 xml:space="preserve">Воспитание экологически грамотной личности, живущей по экологическим нормам и правилам поведения в окружающем мире. </w:t>
      </w:r>
    </w:p>
    <w:p w:rsidR="008D5B99" w:rsidRPr="00C278A9" w:rsidRDefault="00C278A9" w:rsidP="00B723D1">
      <w:pPr>
        <w:pStyle w:val="a6"/>
        <w:widowControl w:val="0"/>
        <w:numPr>
          <w:ilvl w:val="0"/>
          <w:numId w:val="20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5B99" w:rsidRPr="00C278A9">
        <w:rPr>
          <w:rFonts w:ascii="Times New Roman" w:eastAsia="Times New Roman" w:hAnsi="Times New Roman" w:cs="Times New Roman"/>
          <w:sz w:val="24"/>
          <w:szCs w:val="24"/>
        </w:rPr>
        <w:t>оспитание эстетического и нравственно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отношения к окружающей среде.</w:t>
      </w:r>
    </w:p>
    <w:p w:rsidR="00D24919" w:rsidRPr="008E2D5A" w:rsidRDefault="00D24919" w:rsidP="00E13F91">
      <w:pPr>
        <w:pStyle w:val="a6"/>
        <w:widowControl w:val="0"/>
        <w:tabs>
          <w:tab w:val="left" w:pos="642"/>
        </w:tabs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E29" w:rsidRDefault="00636E2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380" w:type="dxa"/>
        <w:tblLook w:val="04A0" w:firstRow="1" w:lastRow="0" w:firstColumn="1" w:lastColumn="0" w:noHBand="0" w:noVBand="1"/>
      </w:tblPr>
      <w:tblGrid>
        <w:gridCol w:w="570"/>
        <w:gridCol w:w="2413"/>
        <w:gridCol w:w="1479"/>
        <w:gridCol w:w="1435"/>
        <w:gridCol w:w="1938"/>
        <w:gridCol w:w="1350"/>
      </w:tblGrid>
      <w:tr w:rsidR="008E2D5A" w:rsidRPr="008E2D5A" w:rsidTr="005A68D5">
        <w:tc>
          <w:tcPr>
            <w:tcW w:w="570" w:type="dxa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13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79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435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350" w:type="dxa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8E2D5A" w:rsidRPr="008E2D5A" w:rsidTr="005A68D5">
        <w:tc>
          <w:tcPr>
            <w:tcW w:w="570" w:type="dxa"/>
            <w:vAlign w:val="center"/>
          </w:tcPr>
          <w:p w:rsidR="008E2D5A" w:rsidRPr="008E2D5A" w:rsidRDefault="008E2D5A" w:rsidP="00B723D1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8E2D5A" w:rsidRPr="008E2D5A" w:rsidRDefault="0088200E" w:rsidP="00E13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D5A">
              <w:rPr>
                <w:rFonts w:ascii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</w:rPr>
              <w:t>едение в</w:t>
            </w:r>
            <w:r w:rsidR="008E2D5A">
              <w:rPr>
                <w:rFonts w:ascii="Times New Roman" w:hAnsi="Times New Roman" w:cs="Times New Roman"/>
                <w:sz w:val="24"/>
              </w:rPr>
              <w:t xml:space="preserve"> учебных группах бесед</w:t>
            </w:r>
            <w:r w:rsidR="008E2D5A" w:rsidRPr="008E2D5A">
              <w:rPr>
                <w:rFonts w:ascii="Times New Roman" w:hAnsi="Times New Roman" w:cs="Times New Roman"/>
                <w:sz w:val="24"/>
              </w:rPr>
              <w:t>:</w:t>
            </w:r>
          </w:p>
          <w:p w:rsid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Пластик - </w:t>
            </w:r>
            <w:r w:rsidRPr="008E2D5A">
              <w:rPr>
                <w:rFonts w:ascii="Times New Roman" w:hAnsi="Times New Roman" w:cs="Times New Roman"/>
                <w:sz w:val="24"/>
              </w:rPr>
              <w:t>проблема 21 века</w:t>
            </w:r>
          </w:p>
          <w:p w:rsidR="0088200E" w:rsidRDefault="0052019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</w:t>
            </w:r>
            <w:r w:rsidRPr="0052019D">
              <w:rPr>
                <w:rFonts w:ascii="Times New Roman" w:hAnsi="Times New Roman" w:cs="Times New Roman"/>
                <w:sz w:val="24"/>
              </w:rPr>
              <w:t xml:space="preserve">Острые </w:t>
            </w:r>
            <w:r>
              <w:rPr>
                <w:rFonts w:ascii="Times New Roman" w:hAnsi="Times New Roman" w:cs="Times New Roman"/>
                <w:sz w:val="24"/>
              </w:rPr>
              <w:t>экологические проблемы в мире»</w:t>
            </w:r>
          </w:p>
          <w:p w:rsidR="0052019D" w:rsidRDefault="0052019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52019D">
              <w:rPr>
                <w:rFonts w:ascii="Times New Roman" w:hAnsi="Times New Roman" w:cs="Times New Roman"/>
                <w:sz w:val="24"/>
              </w:rPr>
              <w:t>«Предприятия - загрязнители края»</w:t>
            </w:r>
          </w:p>
          <w:p w:rsidR="0052019D" w:rsidRPr="008E2D5A" w:rsidRDefault="0052019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5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350" w:type="dxa"/>
          </w:tcPr>
          <w:p w:rsidR="008E2D5A" w:rsidRPr="008E2D5A" w:rsidRDefault="008E2D5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Pr="008E2D5A" w:rsidRDefault="00162165" w:rsidP="00162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165">
              <w:rPr>
                <w:rFonts w:ascii="Times New Roman" w:hAnsi="Times New Roman" w:cs="Times New Roman"/>
                <w:sz w:val="24"/>
              </w:rPr>
              <w:t>Конкурсно –игровая программа «Природа вечный источник красоты»</w:t>
            </w:r>
          </w:p>
        </w:tc>
        <w:tc>
          <w:tcPr>
            <w:tcW w:w="1479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</w:t>
            </w:r>
          </w:p>
        </w:tc>
        <w:tc>
          <w:tcPr>
            <w:tcW w:w="1350" w:type="dxa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Фотовыставка</w:t>
            </w:r>
          </w:p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249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«Дом, где мы живем»</w:t>
            </w:r>
          </w:p>
        </w:tc>
        <w:tc>
          <w:tcPr>
            <w:tcW w:w="1479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</w:t>
            </w:r>
          </w:p>
        </w:tc>
        <w:tc>
          <w:tcPr>
            <w:tcW w:w="1350" w:type="dxa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Декада </w:t>
            </w:r>
            <w:r w:rsidRP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«Экология будущего строится сегодня»</w:t>
            </w:r>
          </w:p>
          <w:p w:rsidR="00162165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Программа: </w:t>
            </w: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Конкурс рисунков и плакатов «Человек. Экология. Здоровье»;</w:t>
            </w: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 Фотоконкурс «Взгляд в будущее»;</w:t>
            </w: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Конкурс поделок из вторсырья «Мусорные» фантазии»;</w:t>
            </w: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 Конкурс творческих номеров «Хочешь изменить мир – изменись сам»</w:t>
            </w:r>
          </w:p>
          <w:p w:rsidR="00162165" w:rsidRPr="004303BC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62165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79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Январь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</w:t>
            </w:r>
          </w:p>
        </w:tc>
        <w:tc>
          <w:tcPr>
            <w:tcW w:w="1350" w:type="dxa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Pr="008E2D5A" w:rsidRDefault="00162165" w:rsidP="00162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165">
              <w:rPr>
                <w:rFonts w:ascii="Times New Roman" w:hAnsi="Times New Roman" w:cs="Times New Roman"/>
                <w:sz w:val="24"/>
              </w:rPr>
              <w:t>День экологической культуры</w:t>
            </w:r>
            <w:r w:rsidR="00E0232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02324" w:rsidRPr="00E02324">
              <w:rPr>
                <w:rFonts w:ascii="Times New Roman" w:hAnsi="Times New Roman" w:cs="Times New Roman"/>
                <w:sz w:val="24"/>
              </w:rPr>
              <w:t>Экологическая экскурсия «Это земля твоя и моя»</w:t>
            </w:r>
          </w:p>
        </w:tc>
        <w:tc>
          <w:tcPr>
            <w:tcW w:w="1479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</w:t>
            </w:r>
          </w:p>
        </w:tc>
        <w:tc>
          <w:tcPr>
            <w:tcW w:w="1350" w:type="dxa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D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по соблюдению правил пожарной безопасности, профилактике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тундре в летний период</w:t>
            </w:r>
          </w:p>
        </w:tc>
        <w:tc>
          <w:tcPr>
            <w:tcW w:w="1479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350" w:type="dxa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Волонтерская акция «Чистый город»</w:t>
            </w:r>
          </w:p>
        </w:tc>
        <w:tc>
          <w:tcPr>
            <w:tcW w:w="1479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совет, объединение</w:t>
            </w:r>
            <w:r w:rsidRPr="005A68D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волонтеров «Твой выбор»  </w:t>
            </w:r>
          </w:p>
        </w:tc>
        <w:tc>
          <w:tcPr>
            <w:tcW w:w="1350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165" w:rsidRPr="008E2D5A" w:rsidTr="005A68D5">
        <w:tc>
          <w:tcPr>
            <w:tcW w:w="570" w:type="dxa"/>
            <w:vAlign w:val="center"/>
          </w:tcPr>
          <w:p w:rsidR="00162165" w:rsidRPr="008E2D5A" w:rsidRDefault="00162165" w:rsidP="00162165">
            <w:pPr>
              <w:widowControl w:val="0"/>
              <w:numPr>
                <w:ilvl w:val="0"/>
                <w:numId w:val="10"/>
              </w:numPr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3" w:type="dxa"/>
            <w:vAlign w:val="center"/>
          </w:tcPr>
          <w:p w:rsidR="00162165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6216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1479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435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Студенческий совет</w:t>
            </w:r>
            <w:r w:rsidRPr="005A68D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62165" w:rsidRPr="008E2D5A" w:rsidRDefault="00162165" w:rsidP="00162165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1) формирование бережного отношения студентов к среде своего обитания;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2) вовлечение студентов в движение по сохране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 и увеличению зеленого фонда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Результативность экологического воспи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тания определяется по следующим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показателям: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- наличие наград и призов, грамот и поо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щрений в области экологического </w:t>
      </w:r>
      <w:r w:rsidRPr="00C278A9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C278A9" w:rsidRPr="00C278A9" w:rsidRDefault="00C278A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A9">
        <w:rPr>
          <w:rFonts w:ascii="Times New Roman" w:eastAsia="Times New Roman" w:hAnsi="Times New Roman" w:cs="Times New Roman"/>
          <w:sz w:val="24"/>
          <w:szCs w:val="24"/>
        </w:rPr>
        <w:t>- активность студентов в мероприятиях.</w:t>
      </w:r>
    </w:p>
    <w:p w:rsidR="00F9309F" w:rsidRDefault="00F9309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09F" w:rsidRDefault="00F9309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F9309F">
        <w:rPr>
          <w:rFonts w:ascii="Times New Roman" w:eastAsia="Times New Roman" w:hAnsi="Times New Roman" w:cs="Times New Roman"/>
          <w:b/>
          <w:sz w:val="24"/>
          <w:szCs w:val="24"/>
        </w:rPr>
        <w:t>.5 Спортивно-оздоровительное воспитание</w:t>
      </w:r>
    </w:p>
    <w:p w:rsidR="00F9309F" w:rsidRPr="00F9309F" w:rsidRDefault="00F9309F" w:rsidP="00E13F91">
      <w:pPr>
        <w:spacing w:after="12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9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культуры здоровья, потребности </w:t>
      </w:r>
      <w:r w:rsidR="004303BC" w:rsidRPr="00F9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здоровом</w:t>
      </w:r>
      <w:r w:rsidRPr="00F9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 жизни, формирование физической культуры личности, популяризация массового спорта. </w:t>
      </w:r>
    </w:p>
    <w:p w:rsidR="00F9309F" w:rsidRPr="00F9309F" w:rsidRDefault="00F9309F" w:rsidP="00E13F91">
      <w:pPr>
        <w:spacing w:after="5"/>
        <w:ind w:left="71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F9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309F" w:rsidRPr="00383945" w:rsidRDefault="00F9309F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мотивации к здоровому образу жизни, потребности в укреплении своего здоровья, физического совершенствования. </w:t>
      </w:r>
    </w:p>
    <w:p w:rsidR="00F9309F" w:rsidRPr="00383945" w:rsidRDefault="00F9309F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интереса к спорту, воспитание негативного отношения к вредным привычкам. </w:t>
      </w:r>
    </w:p>
    <w:p w:rsidR="00F9309F" w:rsidRPr="00383945" w:rsidRDefault="00F9309F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методиками оздоровления, рационального питания. </w:t>
      </w:r>
    </w:p>
    <w:p w:rsidR="008D5B99" w:rsidRPr="00383945" w:rsidRDefault="008D5B99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образовательный процесс современных здоровьесберегающих</w:t>
      </w:r>
      <w:r w:rsid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технологий.</w:t>
      </w:r>
    </w:p>
    <w:p w:rsidR="008D5B99" w:rsidRPr="00383945" w:rsidRDefault="008D5B99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комплексного мониторинга уровня психического, соматического здоровья и социальной адаптации обучающихся, а также выявление факторов риска.</w:t>
      </w:r>
    </w:p>
    <w:p w:rsidR="008D5B99" w:rsidRPr="00383945" w:rsidRDefault="008D5B99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через цикл учебных дисциплин и внеучебных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привычек.</w:t>
      </w:r>
    </w:p>
    <w:p w:rsidR="008D5B99" w:rsidRPr="00383945" w:rsidRDefault="008D5B99" w:rsidP="00B723D1">
      <w:pPr>
        <w:pStyle w:val="a6"/>
        <w:numPr>
          <w:ilvl w:val="0"/>
          <w:numId w:val="21"/>
        </w:numPr>
        <w:spacing w:after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студентами-волонтерами среди студентов.</w:t>
      </w:r>
    </w:p>
    <w:p w:rsidR="00F9309F" w:rsidRPr="00F9309F" w:rsidRDefault="00F9309F" w:rsidP="00E13F91">
      <w:pPr>
        <w:spacing w:after="0"/>
        <w:ind w:left="284" w:firstLine="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2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157"/>
        <w:gridCol w:w="1479"/>
        <w:gridCol w:w="1426"/>
        <w:gridCol w:w="1938"/>
        <w:gridCol w:w="1799"/>
      </w:tblGrid>
      <w:tr w:rsidR="00F9309F" w:rsidRPr="008E2D5A" w:rsidTr="008D5B99">
        <w:tc>
          <w:tcPr>
            <w:tcW w:w="560" w:type="dxa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157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79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426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799" w:type="dxa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8E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F9309F" w:rsidRPr="008E2D5A" w:rsidTr="008D5B99">
        <w:tc>
          <w:tcPr>
            <w:tcW w:w="560" w:type="dxa"/>
            <w:vAlign w:val="center"/>
          </w:tcPr>
          <w:p w:rsidR="00F9309F" w:rsidRPr="00F9309F" w:rsidRDefault="00F9309F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F9309F" w:rsidRPr="00F9309F" w:rsidRDefault="004303B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</w:t>
            </w:r>
            <w:r w:rsidR="00F930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1987">
              <w:rPr>
                <w:rFonts w:ascii="Times New Roman" w:hAnsi="Times New Roman" w:cs="Times New Roman"/>
                <w:sz w:val="24"/>
              </w:rPr>
              <w:t xml:space="preserve">«Мы </w:t>
            </w:r>
            <w:r w:rsidR="00F9309F">
              <w:rPr>
                <w:rFonts w:ascii="Times New Roman" w:hAnsi="Times New Roman" w:cs="Times New Roman"/>
                <w:sz w:val="24"/>
              </w:rPr>
              <w:t>выбираем здоровый образ жизни»</w:t>
            </w:r>
            <w:r>
              <w:rPr>
                <w:rFonts w:ascii="Times New Roman" w:hAnsi="Times New Roman" w:cs="Times New Roman"/>
                <w:sz w:val="24"/>
              </w:rPr>
              <w:t xml:space="preserve"> (конкурс плакатов)</w:t>
            </w:r>
          </w:p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9309F" w:rsidRPr="008E2D5A" w:rsidRDefault="0099198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F9309F" w:rsidRPr="008E2D5A" w:rsidRDefault="0099198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F9309F" w:rsidRPr="008E2D5A" w:rsidRDefault="0099198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43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799" w:type="dxa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E6A" w:rsidRPr="008E2D5A" w:rsidTr="008D5B99">
        <w:tc>
          <w:tcPr>
            <w:tcW w:w="560" w:type="dxa"/>
            <w:vAlign w:val="center"/>
          </w:tcPr>
          <w:p w:rsidR="001D0E6A" w:rsidRPr="00F9309F" w:rsidRDefault="001D0E6A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1479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1D0E6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799" w:type="dxa"/>
          </w:tcPr>
          <w:p w:rsidR="001D0E6A" w:rsidRPr="008E2D5A" w:rsidRDefault="001D0E6A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5C0" w:rsidRPr="008E2D5A" w:rsidTr="008D5B99">
        <w:tc>
          <w:tcPr>
            <w:tcW w:w="560" w:type="dxa"/>
            <w:vAlign w:val="center"/>
          </w:tcPr>
          <w:p w:rsidR="001B25C0" w:rsidRPr="00F9309F" w:rsidRDefault="001B25C0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администрацией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культуре, туризму,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политике,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 детству.</w:t>
            </w:r>
          </w:p>
        </w:tc>
        <w:tc>
          <w:tcPr>
            <w:tcW w:w="1479" w:type="dxa"/>
            <w:vAlign w:val="center"/>
          </w:tcPr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1B25C0" w:rsidRPr="008E616E" w:rsidRDefault="001B25C0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99" w:type="dxa"/>
          </w:tcPr>
          <w:p w:rsidR="001B25C0" w:rsidRPr="008E2D5A" w:rsidRDefault="001B25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09F" w:rsidRPr="008E2D5A" w:rsidTr="008D5B99">
        <w:tc>
          <w:tcPr>
            <w:tcW w:w="560" w:type="dxa"/>
            <w:vAlign w:val="center"/>
          </w:tcPr>
          <w:p w:rsidR="00F9309F" w:rsidRPr="00F9309F" w:rsidRDefault="00F9309F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приуроченная ко Всемирному дню борьбы со СПИДом. Турнир по волейболу под лозунгом «Спорт вместо наркотиков».</w:t>
            </w:r>
          </w:p>
        </w:tc>
        <w:tc>
          <w:tcPr>
            <w:tcW w:w="1479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А.А.</w:t>
            </w:r>
          </w:p>
        </w:tc>
        <w:tc>
          <w:tcPr>
            <w:tcW w:w="1799" w:type="dxa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09F" w:rsidRPr="008E2D5A" w:rsidTr="008D5B99">
        <w:tc>
          <w:tcPr>
            <w:tcW w:w="560" w:type="dxa"/>
            <w:vAlign w:val="center"/>
          </w:tcPr>
          <w:p w:rsidR="00F9309F" w:rsidRPr="00F9309F" w:rsidRDefault="00F9309F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Профилактическая </w:t>
            </w: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беседа «Профилактика употребления ПАВ» </w:t>
            </w:r>
          </w:p>
        </w:tc>
        <w:tc>
          <w:tcPr>
            <w:tcW w:w="1479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Октябрь </w:t>
            </w:r>
          </w:p>
        </w:tc>
        <w:tc>
          <w:tcPr>
            <w:tcW w:w="1426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Студенты </w:t>
            </w: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курса</w:t>
            </w:r>
          </w:p>
        </w:tc>
        <w:tc>
          <w:tcPr>
            <w:tcW w:w="1938" w:type="dxa"/>
            <w:vAlign w:val="center"/>
          </w:tcPr>
          <w:p w:rsidR="00F9309F" w:rsidRPr="008E2D5A" w:rsidRDefault="0099198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служба профилактики наркомании</w:t>
            </w:r>
          </w:p>
        </w:tc>
        <w:tc>
          <w:tcPr>
            <w:tcW w:w="1799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Профилактика </w:t>
            </w: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употребления психоактивных веществ (ПАВ) среди  молодежи.</w:t>
            </w:r>
          </w:p>
        </w:tc>
      </w:tr>
      <w:tr w:rsidR="00F9309F" w:rsidRPr="008E2D5A" w:rsidTr="008D5B99">
        <w:tc>
          <w:tcPr>
            <w:tcW w:w="560" w:type="dxa"/>
            <w:vAlign w:val="center"/>
          </w:tcPr>
          <w:p w:rsidR="00F9309F" w:rsidRPr="00F9309F" w:rsidRDefault="00F9309F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Профилактическая беседа  «Жизнь в мире, где есть ВИЧ»</w:t>
            </w:r>
          </w:p>
        </w:tc>
        <w:tc>
          <w:tcPr>
            <w:tcW w:w="1479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426" w:type="dxa"/>
            <w:vAlign w:val="center"/>
          </w:tcPr>
          <w:p w:rsidR="00F9309F" w:rsidRPr="008E2D5A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  1курса</w:t>
            </w:r>
          </w:p>
        </w:tc>
        <w:tc>
          <w:tcPr>
            <w:tcW w:w="1938" w:type="dxa"/>
            <w:vAlign w:val="center"/>
          </w:tcPr>
          <w:p w:rsidR="00F9309F" w:rsidRDefault="0099198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служба профилактики наркомании</w:t>
            </w:r>
          </w:p>
        </w:tc>
        <w:tc>
          <w:tcPr>
            <w:tcW w:w="1799" w:type="dxa"/>
            <w:vAlign w:val="center"/>
          </w:tcPr>
          <w:p w:rsid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25C0" w:rsidRPr="008E2D5A" w:rsidTr="008D5B99">
        <w:tc>
          <w:tcPr>
            <w:tcW w:w="560" w:type="dxa"/>
            <w:vAlign w:val="center"/>
          </w:tcPr>
          <w:p w:rsidR="001B25C0" w:rsidRPr="00F9309F" w:rsidRDefault="001B25C0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Распространение среди студентов информационно</w:t>
            </w: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профилактических и просветительских материалов, буклетов и памяток по профилактике коррупции, экстремизма, терроризма, правонарушений, асоциальных явлений, употреблению ПАВ и правовым вопросам</w:t>
            </w:r>
          </w:p>
        </w:tc>
        <w:tc>
          <w:tcPr>
            <w:tcW w:w="1479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1426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 молодежной политики</w:t>
            </w:r>
          </w:p>
        </w:tc>
        <w:tc>
          <w:tcPr>
            <w:tcW w:w="1799" w:type="dxa"/>
            <w:vAlign w:val="center"/>
          </w:tcPr>
          <w:p w:rsidR="001B25C0" w:rsidRDefault="001B25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25C0" w:rsidRPr="008E2D5A" w:rsidTr="008D5B99">
        <w:tc>
          <w:tcPr>
            <w:tcW w:w="560" w:type="dxa"/>
            <w:vAlign w:val="center"/>
          </w:tcPr>
          <w:p w:rsidR="001B25C0" w:rsidRPr="00F9309F" w:rsidRDefault="001B25C0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Студенческая акция «Курение - зло!», посвящённая Международному дню отказа от курения</w:t>
            </w:r>
          </w:p>
        </w:tc>
        <w:tc>
          <w:tcPr>
            <w:tcW w:w="1479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1B25C0" w:rsidRPr="008E616E" w:rsidRDefault="001B25C0" w:rsidP="00E13F9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Студенческий совет</w:t>
            </w:r>
          </w:p>
        </w:tc>
        <w:tc>
          <w:tcPr>
            <w:tcW w:w="1799" w:type="dxa"/>
            <w:vAlign w:val="center"/>
          </w:tcPr>
          <w:p w:rsidR="001B25C0" w:rsidRDefault="001B25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9309F" w:rsidRPr="008E2D5A" w:rsidTr="008D5B99">
        <w:tc>
          <w:tcPr>
            <w:tcW w:w="560" w:type="dxa"/>
            <w:vAlign w:val="center"/>
          </w:tcPr>
          <w:p w:rsidR="00F9309F" w:rsidRPr="00F9309F" w:rsidRDefault="00F9309F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F9309F" w:rsidRP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3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Познавательная программа «Человек, продли свой век!» по профилактике вредных привычек</w:t>
            </w:r>
          </w:p>
        </w:tc>
        <w:tc>
          <w:tcPr>
            <w:tcW w:w="1479" w:type="dxa"/>
            <w:vAlign w:val="center"/>
          </w:tcPr>
          <w:p w:rsid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1426" w:type="dxa"/>
            <w:vAlign w:val="center"/>
          </w:tcPr>
          <w:p w:rsidR="00F9309F" w:rsidRP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Студенты 2 курса</w:t>
            </w:r>
          </w:p>
        </w:tc>
        <w:tc>
          <w:tcPr>
            <w:tcW w:w="1938" w:type="dxa"/>
            <w:vAlign w:val="center"/>
          </w:tcPr>
          <w:p w:rsid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</w:t>
            </w:r>
            <w:r w:rsidR="004303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</w:t>
            </w:r>
          </w:p>
        </w:tc>
        <w:tc>
          <w:tcPr>
            <w:tcW w:w="1799" w:type="dxa"/>
            <w:vAlign w:val="center"/>
          </w:tcPr>
          <w:p w:rsidR="00F9309F" w:rsidRDefault="00F9309F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30E6C" w:rsidRPr="008E2D5A" w:rsidTr="008D5B99">
        <w:tc>
          <w:tcPr>
            <w:tcW w:w="560" w:type="dxa"/>
            <w:vAlign w:val="center"/>
          </w:tcPr>
          <w:p w:rsidR="00A30E6C" w:rsidRPr="00F9309F" w:rsidRDefault="00A30E6C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A30E6C" w:rsidRPr="00F9309F" w:rsidRDefault="00A30E6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30E6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тия, приуроченные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Всемирному Дню здоровья,</w:t>
            </w:r>
            <w:r w:rsidRPr="00A30E6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7 апреля</w:t>
            </w:r>
          </w:p>
        </w:tc>
        <w:tc>
          <w:tcPr>
            <w:tcW w:w="1479" w:type="dxa"/>
            <w:vAlign w:val="center"/>
          </w:tcPr>
          <w:p w:rsidR="00A30E6C" w:rsidRDefault="00A30E6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Апрель</w:t>
            </w:r>
          </w:p>
        </w:tc>
        <w:tc>
          <w:tcPr>
            <w:tcW w:w="1426" w:type="dxa"/>
            <w:vAlign w:val="center"/>
          </w:tcPr>
          <w:p w:rsidR="00A30E6C" w:rsidRDefault="00A30E6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30E6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A30E6C" w:rsidRDefault="00A30E6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799" w:type="dxa"/>
            <w:vAlign w:val="center"/>
          </w:tcPr>
          <w:p w:rsidR="00A30E6C" w:rsidRDefault="00A30E6C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D5B99" w:rsidRPr="008E2D5A" w:rsidTr="008D5B99">
        <w:tc>
          <w:tcPr>
            <w:tcW w:w="560" w:type="dxa"/>
            <w:vAlign w:val="center"/>
          </w:tcPr>
          <w:p w:rsidR="008D5B99" w:rsidRPr="00F9309F" w:rsidRDefault="008D5B99" w:rsidP="00B723D1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57" w:type="dxa"/>
            <w:vAlign w:val="center"/>
          </w:tcPr>
          <w:p w:rsidR="008D5B99" w:rsidRP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5B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Конкурс социальной рекламы, посвященный</w:t>
            </w:r>
          </w:p>
          <w:p w:rsidR="008D5B99" w:rsidRP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здоровому образу жизни</w:t>
            </w:r>
          </w:p>
          <w:p w:rsidR="008D5B99" w:rsidRPr="00A30E6C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79" w:type="dxa"/>
            <w:vAlign w:val="center"/>
          </w:tcPr>
          <w:p w:rsid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426" w:type="dxa"/>
            <w:vAlign w:val="center"/>
          </w:tcPr>
          <w:p w:rsid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30E6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 группы</w:t>
            </w:r>
          </w:p>
        </w:tc>
        <w:tc>
          <w:tcPr>
            <w:tcW w:w="1938" w:type="dxa"/>
            <w:vAlign w:val="center"/>
          </w:tcPr>
          <w:p w:rsid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Кураторы</w:t>
            </w:r>
          </w:p>
        </w:tc>
        <w:tc>
          <w:tcPr>
            <w:tcW w:w="1799" w:type="dxa"/>
            <w:vAlign w:val="center"/>
          </w:tcPr>
          <w:p w:rsidR="008D5B99" w:rsidRDefault="008D5B9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9309F" w:rsidRPr="00F9309F" w:rsidRDefault="00F9309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реализация образовательны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х здоровьесберегающих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обеспечивающих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комфортное сотрудничество всех субъектов образовательного процесса;</w:t>
      </w: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2) сформированная у обучающихся системы знани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 здоровье человека и навыков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ведения здорового образа жизни;</w:t>
      </w: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3) осознание обучающимися здоровья как ценности,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личие мотивации на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сохранение своего здоровья и здоровья окружающих людей;</w:t>
      </w: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4) создание банка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ических разработок, направленных на пропаганду здорового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образа жизни.</w:t>
      </w:r>
    </w:p>
    <w:p w:rsid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Результативность воспитания здорово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образа жизни определяется по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следующим показателям:</w:t>
      </w:r>
    </w:p>
    <w:p w:rsidR="008D5B99" w:rsidRPr="008D5B99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- наличие наград и призов, грамот и поощрений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воспитания здорового </w:t>
      </w:r>
      <w:r w:rsidRPr="008D5B99">
        <w:rPr>
          <w:rFonts w:ascii="Times New Roman" w:eastAsia="Times New Roman" w:hAnsi="Times New Roman" w:cs="Times New Roman"/>
          <w:sz w:val="24"/>
          <w:szCs w:val="24"/>
        </w:rPr>
        <w:t>образа жизни;</w:t>
      </w:r>
    </w:p>
    <w:p w:rsidR="00A0115F" w:rsidRDefault="008D5B99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99">
        <w:rPr>
          <w:rFonts w:ascii="Times New Roman" w:eastAsia="Times New Roman" w:hAnsi="Times New Roman" w:cs="Times New Roman"/>
          <w:sz w:val="24"/>
          <w:szCs w:val="24"/>
        </w:rPr>
        <w:t>- активность студентов в мероприятиях.</w:t>
      </w:r>
    </w:p>
    <w:p w:rsidR="00A0115F" w:rsidRPr="00146366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885" w:rsidRPr="00146366" w:rsidRDefault="001B188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366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1B25C0" w:rsidRPr="00146366">
        <w:rPr>
          <w:rFonts w:ascii="Times New Roman" w:eastAsia="Times New Roman" w:hAnsi="Times New Roman" w:cs="Times New Roman"/>
          <w:b/>
          <w:sz w:val="24"/>
          <w:szCs w:val="24"/>
        </w:rPr>
        <w:t xml:space="preserve">.6 </w:t>
      </w:r>
      <w:r w:rsidR="00A30E6C" w:rsidRPr="00146366">
        <w:rPr>
          <w:rFonts w:ascii="Times New Roman" w:eastAsia="Times New Roman" w:hAnsi="Times New Roman" w:cs="Times New Roman"/>
          <w:b/>
          <w:sz w:val="24"/>
          <w:szCs w:val="24"/>
        </w:rPr>
        <w:t>Волонтёрская деятельность</w:t>
      </w:r>
      <w:r w:rsidRPr="00146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1885" w:rsidRPr="001B1885" w:rsidRDefault="001B1885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885" w:rsidRDefault="001B188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B1885">
        <w:rPr>
          <w:rFonts w:ascii="Times New Roman" w:eastAsia="Times New Roman" w:hAnsi="Times New Roman" w:cs="Times New Roman"/>
          <w:sz w:val="24"/>
          <w:szCs w:val="24"/>
        </w:rPr>
        <w:t>Развитие у студентов в</w:t>
      </w:r>
      <w:r>
        <w:rPr>
          <w:rFonts w:ascii="Times New Roman" w:eastAsia="Times New Roman" w:hAnsi="Times New Roman" w:cs="Times New Roman"/>
          <w:sz w:val="24"/>
          <w:szCs w:val="24"/>
        </w:rPr>
        <w:t>ысоких нравственных качеств путё</w:t>
      </w:r>
      <w:r w:rsidRPr="001B1885">
        <w:rPr>
          <w:rFonts w:ascii="Times New Roman" w:eastAsia="Times New Roman" w:hAnsi="Times New Roman" w:cs="Times New Roman"/>
          <w:sz w:val="24"/>
          <w:szCs w:val="24"/>
        </w:rPr>
        <w:t xml:space="preserve">м пропаганды идей добровольческого труда на благо общества и привлечения студентов к решению социально значимых проблем. </w:t>
      </w:r>
    </w:p>
    <w:p w:rsidR="00146366" w:rsidRPr="001B1885" w:rsidRDefault="00146366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366" w:rsidRDefault="001B1885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1B1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66" w:rsidRPr="00244BB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="00146366" w:rsidRPr="001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885" w:rsidRPr="00244BB2" w:rsidRDefault="00146366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популяризация идей добровольчества в студенческой среде, осуществление</w:t>
      </w:r>
      <w:r w:rsidR="00CF4034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рекламно-информационной</w:t>
      </w:r>
      <w:r w:rsidR="00CF4034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F4034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для распространения волонтерского движения и активизации участия студентов в социально-значимых акциях и проектах; </w:t>
      </w:r>
    </w:p>
    <w:p w:rsidR="00CF4034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вовлечение студентов в проекты, связанные с оказанием социально-психологической и социально-педагогической поддержки различным группам населения; </w:t>
      </w:r>
    </w:p>
    <w:p w:rsidR="00CF4034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участие в подготовке и проведении массовых социально-культурных, информационно-просветительских и спортивных мероприятий; 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реализация программ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направленности; 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налаживание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партнерами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общественными (волонтерскими) организациями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семинаров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волонтерского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движения; 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позиции, формирование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лидерских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качеств, чувства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др.; 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студентов;</w:t>
      </w:r>
    </w:p>
    <w:p w:rsidR="00244BB2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молодежных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лидеров;</w:t>
      </w:r>
    </w:p>
    <w:p w:rsidR="00CF4034" w:rsidRPr="00244BB2" w:rsidRDefault="00CF4034" w:rsidP="00B723D1">
      <w:pPr>
        <w:pStyle w:val="a6"/>
        <w:widowControl w:val="0"/>
        <w:numPr>
          <w:ilvl w:val="0"/>
          <w:numId w:val="22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B2">
        <w:rPr>
          <w:rFonts w:ascii="Times New Roman" w:eastAsia="Times New Roman" w:hAnsi="Times New Roman" w:cs="Times New Roman"/>
          <w:sz w:val="24"/>
          <w:szCs w:val="24"/>
        </w:rPr>
        <w:t>координация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44BB2" w:rsidRPr="002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BB2">
        <w:rPr>
          <w:rFonts w:ascii="Times New Roman" w:eastAsia="Times New Roman" w:hAnsi="Times New Roman" w:cs="Times New Roman"/>
          <w:sz w:val="24"/>
          <w:szCs w:val="24"/>
        </w:rPr>
        <w:t xml:space="preserve">волонтеров. </w:t>
      </w:r>
    </w:p>
    <w:p w:rsidR="00CF4034" w:rsidRPr="00146366" w:rsidRDefault="00CF4034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p w:rsidR="00A0115F" w:rsidRDefault="00A0115F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380" w:type="dxa"/>
        <w:tblLook w:val="04A0" w:firstRow="1" w:lastRow="0" w:firstColumn="1" w:lastColumn="0" w:noHBand="0" w:noVBand="1"/>
      </w:tblPr>
      <w:tblGrid>
        <w:gridCol w:w="579"/>
        <w:gridCol w:w="2112"/>
        <w:gridCol w:w="1479"/>
        <w:gridCol w:w="1711"/>
        <w:gridCol w:w="1938"/>
        <w:gridCol w:w="1651"/>
      </w:tblGrid>
      <w:tr w:rsidR="001B1885" w:rsidRPr="001B1885" w:rsidTr="001B1885">
        <w:tc>
          <w:tcPr>
            <w:tcW w:w="579" w:type="dxa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112" w:type="dxa"/>
            <w:vAlign w:val="center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79" w:type="dxa"/>
            <w:vAlign w:val="center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426" w:type="dxa"/>
            <w:vAlign w:val="center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651" w:type="dxa"/>
          </w:tcPr>
          <w:p w:rsidR="001B1885" w:rsidRPr="001B1885" w:rsidRDefault="001B1885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1B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объединения</w:t>
            </w:r>
            <w:r w:rsidRPr="001B1885">
              <w:rPr>
                <w:rFonts w:ascii="Times New Roman" w:hAnsi="Times New Roman" w:cs="Times New Roman"/>
                <w:sz w:val="24"/>
              </w:rPr>
              <w:t xml:space="preserve"> волонтеров «Твой выбор»  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</w:tc>
        <w:tc>
          <w:tcPr>
            <w:tcW w:w="1651" w:type="dxa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студенческого объединения волонтеров «Твой выбор»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2650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городских акциях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</w:tcPr>
          <w:p w:rsidR="00E13F91" w:rsidRDefault="00E13F91" w:rsidP="00E13F91">
            <w:pPr>
              <w:spacing w:line="276" w:lineRule="auto"/>
              <w:jc w:val="center"/>
            </w:pPr>
            <w:r w:rsidRPr="002650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8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Оказание помощи в организации праздничных мероприятий города, колледжа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2650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обучающих тренингах и семинарах по волонтерской деятельности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2650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презентации работы </w:t>
            </w:r>
            <w:r w:rsidRPr="001330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объединения волонтеров «Твой </w:t>
            </w:r>
            <w:r w:rsidRPr="001330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 демонстрация ролика «Я могу!»</w:t>
            </w:r>
            <w:r w:rsidRPr="001330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479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Апрель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44B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кция «Пожелание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некурящих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студентов, 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курящим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однокурсникам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79" w:type="dxa"/>
            <w:vAlign w:val="center"/>
          </w:tcPr>
          <w:p w:rsidR="00E13F91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13F91" w:rsidRPr="001B1885" w:rsidTr="00B537F1">
        <w:tc>
          <w:tcPr>
            <w:tcW w:w="579" w:type="dxa"/>
            <w:vAlign w:val="center"/>
          </w:tcPr>
          <w:p w:rsidR="00E13F91" w:rsidRPr="001B1885" w:rsidRDefault="00E13F91" w:rsidP="00B723D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  <w:vAlign w:val="center"/>
          </w:tcPr>
          <w:p w:rsidR="00E13F91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авторского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Норильск</w:t>
            </w:r>
            <w:r w:rsidRPr="00D4257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удивительной судьбы»</w:t>
            </w:r>
          </w:p>
        </w:tc>
        <w:tc>
          <w:tcPr>
            <w:tcW w:w="1479" w:type="dxa"/>
            <w:vAlign w:val="center"/>
          </w:tcPr>
          <w:p w:rsidR="00E13F91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1426" w:type="dxa"/>
          </w:tcPr>
          <w:p w:rsidR="00E13F91" w:rsidRDefault="00E13F91" w:rsidP="00E13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F91" w:rsidRDefault="00E13F91" w:rsidP="00E13F91">
            <w:pPr>
              <w:spacing w:line="276" w:lineRule="auto"/>
              <w:jc w:val="center"/>
            </w:pPr>
            <w:r w:rsidRPr="001068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волонтерского объединения</w:t>
            </w:r>
          </w:p>
        </w:tc>
        <w:tc>
          <w:tcPr>
            <w:tcW w:w="1938" w:type="dxa"/>
            <w:vAlign w:val="center"/>
          </w:tcPr>
          <w:p w:rsidR="00E13F91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F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651" w:type="dxa"/>
            <w:vAlign w:val="center"/>
          </w:tcPr>
          <w:p w:rsidR="00E13F91" w:rsidRPr="001B1885" w:rsidRDefault="00E13F91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383945">
        <w:rPr>
          <w:rFonts w:ascii="Times New Roman" w:eastAsia="Times New Roman" w:hAnsi="Times New Roman" w:cs="Times New Roman"/>
          <w:b/>
          <w:sz w:val="24"/>
          <w:szCs w:val="24"/>
        </w:rPr>
        <w:t>.7 Деятельность студенческого само</w:t>
      </w:r>
      <w:r w:rsidRPr="001330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</w:t>
      </w:r>
    </w:p>
    <w:p w:rsid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695" w:rsidRPr="00284695" w:rsidRDefault="00284695" w:rsidP="00E13F91">
      <w:pPr>
        <w:widowControl w:val="0"/>
        <w:tabs>
          <w:tab w:val="left" w:pos="642"/>
        </w:tabs>
        <w:spacing w:after="0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>Формирование студенческого самоуправления является одним из методов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будущих руководителей подразделений, предприятий и организаций.</w:t>
      </w:r>
    </w:p>
    <w:p w:rsidR="00284695" w:rsidRP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 xml:space="preserve">Студенческое самоуправление - инициативная,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 ответственная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деятельность студентов по решению жизненно важных вопросов по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обучения, быта, досуга. Студенческое самоупра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 является элементом общей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системы управления учебно-воспитательным процессо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 колледже и предполагает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учет интересов,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студентов на основе изучения их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общественного мнения.</w:t>
      </w:r>
    </w:p>
    <w:p w:rsidR="00284695" w:rsidRP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>Под системой студенческого самоуправления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 понимается целостный механизм,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позволяющий студентам участвовать в организации своей жизнедеятельности в нем через</w:t>
      </w:r>
    </w:p>
    <w:p w:rsidR="00284695" w:rsidRP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>коллегиальные взаимодействующие органы студ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енческого самоуправления групп,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общежития, студенческих организаций по интересам, кружков, секций и т.д.</w:t>
      </w:r>
    </w:p>
    <w:p w:rsidR="00284695" w:rsidRP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>Сегодня самоуправление студентов в силу с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амых объективного обстоятельств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социальной жизни - это выражение интересов самоор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ганизации студентов - интересы,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которые нуждаются в адекватном статусном определении и социально-правовой защите.</w:t>
      </w:r>
    </w:p>
    <w:p w:rsidR="00133073" w:rsidRPr="00284695" w:rsidRDefault="00284695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695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воспитательной работы действует система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соуправления педагогического и студенческого к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оллективов. В колледже система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соу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правления осуществляется на </w:t>
      </w:r>
      <w:r w:rsidR="00146366">
        <w:rPr>
          <w:rFonts w:ascii="Times New Roman" w:eastAsia="Times New Roman" w:hAnsi="Times New Roman" w:cs="Times New Roman"/>
          <w:sz w:val="24"/>
          <w:szCs w:val="24"/>
        </w:rPr>
        <w:t>двух уровнях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: в коллективах групп </w:t>
      </w:r>
      <w:r w:rsidR="00E13F91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 уровне учебного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 xml:space="preserve">заведения, представители которых принимают участие в 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>городских форумах самоуправления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 xml:space="preserve"> и в конкурсах лидеров студен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ческого самоуправления, делятся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практическим опытом, обсуждают проблемы развития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91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трудоустройства,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формирование в молодёжной среде здорового обр</w:t>
      </w:r>
      <w:r w:rsidR="00E12FFE">
        <w:rPr>
          <w:rFonts w:ascii="Times New Roman" w:eastAsia="Times New Roman" w:hAnsi="Times New Roman" w:cs="Times New Roman"/>
          <w:sz w:val="24"/>
          <w:szCs w:val="24"/>
        </w:rPr>
        <w:t xml:space="preserve">аза жизни, активной гражданской </w:t>
      </w:r>
      <w:r w:rsidRPr="00284695">
        <w:rPr>
          <w:rFonts w:ascii="Times New Roman" w:eastAsia="Times New Roman" w:hAnsi="Times New Roman" w:cs="Times New Roman"/>
          <w:sz w:val="24"/>
          <w:szCs w:val="24"/>
        </w:rPr>
        <w:t>позиции.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Цели: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1E06B3">
        <w:rPr>
          <w:rFonts w:ascii="Times New Roman" w:eastAsia="Times New Roman" w:hAnsi="Times New Roman" w:cs="Times New Roman"/>
          <w:sz w:val="24"/>
          <w:szCs w:val="24"/>
        </w:rPr>
        <w:t xml:space="preserve"> у студентов умений и навыков само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управления, содействие развитию их социальной зрелости, самостоятельности.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совместно с органами управления </w:t>
      </w:r>
      <w:r w:rsidR="001473AF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в решении образовательных, социально-бытовых и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других вопросов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интересы студентов.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Привлечение студентов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к участию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во всех сферах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 w:rsidR="00ED2A39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Оказание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помощи в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студенческого досуга и отдыха.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в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разработке и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нормативно-правовой основы различных сторон деятельности обучающихся. </w:t>
      </w:r>
    </w:p>
    <w:p w:rsidR="00133073" w:rsidRPr="00133073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лидерских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качеств, инициативы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, творчества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студентов и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навыков коммуникативного </w:t>
      </w:r>
      <w:r w:rsidR="00ED2A39" w:rsidRPr="00133073">
        <w:rPr>
          <w:rFonts w:ascii="Times New Roman" w:eastAsia="Times New Roman" w:hAnsi="Times New Roman" w:cs="Times New Roman"/>
          <w:sz w:val="24"/>
          <w:szCs w:val="24"/>
        </w:rPr>
        <w:t>общения в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 xml:space="preserve"> коллективе через вовлечение их в общественную, творческую и социально-значимую деятельность. </w:t>
      </w:r>
    </w:p>
    <w:p w:rsidR="001473AF" w:rsidRDefault="00133073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07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3307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сотрудничества с общественными организациями, ученическими, студенческими коллективами других учебных заведений. </w:t>
      </w:r>
    </w:p>
    <w:p w:rsid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1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148"/>
        <w:gridCol w:w="1663"/>
        <w:gridCol w:w="1666"/>
        <w:gridCol w:w="1938"/>
        <w:gridCol w:w="1251"/>
      </w:tblGrid>
      <w:tr w:rsidR="00F870DD" w:rsidRPr="003D2054" w:rsidTr="008A5DFD">
        <w:tc>
          <w:tcPr>
            <w:tcW w:w="557" w:type="dxa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138" w:type="dxa"/>
            <w:vAlign w:val="center"/>
          </w:tcPr>
          <w:p w:rsidR="003D2054" w:rsidRPr="003D2054" w:rsidRDefault="003D2054" w:rsidP="00F870DD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656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659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29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246" w:type="dxa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3D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Избрание органов студ</w:t>
            </w:r>
            <w:r w:rsidR="00F870DD">
              <w:rPr>
                <w:rFonts w:ascii="Times New Roman" w:hAnsi="Times New Roman" w:cs="Times New Roman"/>
                <w:sz w:val="24"/>
              </w:rPr>
              <w:t>енческого сам</w:t>
            </w:r>
            <w:r>
              <w:rPr>
                <w:rFonts w:ascii="Times New Roman" w:hAnsi="Times New Roman" w:cs="Times New Roman"/>
                <w:sz w:val="24"/>
              </w:rPr>
              <w:t xml:space="preserve">оуправления колледжа, </w:t>
            </w:r>
            <w:r w:rsidRPr="003D2054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  <w:tc>
          <w:tcPr>
            <w:tcW w:w="1656" w:type="dxa"/>
            <w:vAlign w:val="center"/>
          </w:tcPr>
          <w:p w:rsidR="003D2054" w:rsidRPr="003D2054" w:rsidRDefault="006731AE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AE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 учебного года</w:t>
            </w:r>
          </w:p>
        </w:tc>
        <w:tc>
          <w:tcPr>
            <w:tcW w:w="165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29" w:type="dxa"/>
            <w:vAlign w:val="center"/>
          </w:tcPr>
          <w:p w:rsidR="003D2054" w:rsidRPr="003D2054" w:rsidRDefault="00F870DD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26D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енческого </w:t>
            </w:r>
            <w:r w:rsidR="00526D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6" w:type="dxa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</w:tcPr>
          <w:p w:rsidR="00526DC6" w:rsidRPr="00526DC6" w:rsidRDefault="00526DC6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6">
              <w:rPr>
                <w:rFonts w:ascii="Times New Roman" w:hAnsi="Times New Roman" w:cs="Times New Roman"/>
                <w:sz w:val="24"/>
                <w:szCs w:val="24"/>
              </w:rPr>
              <w:t>Формирование  активов учебных групп</w:t>
            </w:r>
          </w:p>
        </w:tc>
        <w:tc>
          <w:tcPr>
            <w:tcW w:w="1656" w:type="dxa"/>
          </w:tcPr>
          <w:p w:rsidR="00526DC6" w:rsidRDefault="00526DC6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C6" w:rsidRPr="00526DC6" w:rsidRDefault="00526DC6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59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29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46" w:type="dxa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526DC6" w:rsidRP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Знакомство активов групп 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</w:p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функциональными обязанностями</w:t>
            </w:r>
          </w:p>
        </w:tc>
        <w:tc>
          <w:tcPr>
            <w:tcW w:w="1656" w:type="dxa"/>
            <w:vAlign w:val="center"/>
          </w:tcPr>
          <w:p w:rsidR="00526DC6" w:rsidRPr="00526DC6" w:rsidRDefault="00526DC6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59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29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46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смотров-конкурсов: «Студент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года», «Лучшая учебная группа колледжа</w:t>
            </w:r>
          </w:p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2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246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526DC6" w:rsidRP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Рассматривание на заседаниях совета старост 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вопросов дисциплины, посещаемости </w:t>
            </w:r>
            <w:r w:rsidR="001A17F9"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студентами учебных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занятий, вопросов </w:t>
            </w:r>
          </w:p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досуга</w:t>
            </w:r>
          </w:p>
        </w:tc>
        <w:tc>
          <w:tcPr>
            <w:tcW w:w="1656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65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192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46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870DD" w:rsidRPr="003D2054" w:rsidTr="008A5DFD">
        <w:trPr>
          <w:trHeight w:val="2316"/>
        </w:trPr>
        <w:tc>
          <w:tcPr>
            <w:tcW w:w="557" w:type="dxa"/>
            <w:vAlign w:val="center"/>
          </w:tcPr>
          <w:p w:rsidR="003D2054" w:rsidRPr="003D2054" w:rsidRDefault="003D2054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Вовлечение студентов в творческие кружки, спортивные секции</w:t>
            </w:r>
          </w:p>
        </w:tc>
        <w:tc>
          <w:tcPr>
            <w:tcW w:w="1656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165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29" w:type="dxa"/>
            <w:vAlign w:val="center"/>
          </w:tcPr>
          <w:p w:rsidR="003D2054" w:rsidRPr="003D2054" w:rsidRDefault="00526DC6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старосты групп</w:t>
            </w:r>
          </w:p>
        </w:tc>
        <w:tc>
          <w:tcPr>
            <w:tcW w:w="1246" w:type="dxa"/>
            <w:vAlign w:val="center"/>
          </w:tcPr>
          <w:p w:rsidR="003D2054" w:rsidRPr="003D2054" w:rsidRDefault="003D2054" w:rsidP="00E13F91">
            <w:pPr>
              <w:widowControl w:val="0"/>
              <w:tabs>
                <w:tab w:val="left" w:pos="64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526DC6" w:rsidRPr="003D2054" w:rsidRDefault="00526DC6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подготовке и вечеров:</w:t>
            </w:r>
          </w:p>
          <w:p w:rsidR="008A5DFD" w:rsidRPr="00526DC6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«День знаний»;</w:t>
            </w:r>
          </w:p>
          <w:p w:rsidR="00526DC6" w:rsidRP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«Посвящение в студенты»;</w:t>
            </w:r>
          </w:p>
          <w:p w:rsidR="001B25C0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«День учителя»;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1B25C0" w:rsidRDefault="001B25C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«Новый год»;</w:t>
            </w:r>
          </w:p>
          <w:p w:rsid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Февраля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526DC6" w:rsidRP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«8 Марта»;</w:t>
            </w:r>
          </w:p>
          <w:p w:rsidR="00526DC6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День открытых дверей»;</w:t>
            </w:r>
          </w:p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«9 Мая»; «Выпускной вечер</w:t>
            </w:r>
            <w:r w:rsidRPr="00526D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56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календарному плану</w:t>
            </w:r>
          </w:p>
        </w:tc>
        <w:tc>
          <w:tcPr>
            <w:tcW w:w="1659" w:type="dxa"/>
            <w:vAlign w:val="center"/>
          </w:tcPr>
          <w:p w:rsidR="00526DC6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929" w:type="dxa"/>
            <w:vAlign w:val="center"/>
          </w:tcPr>
          <w:p w:rsidR="00526DC6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старосты групп</w:t>
            </w:r>
          </w:p>
        </w:tc>
        <w:tc>
          <w:tcPr>
            <w:tcW w:w="1246" w:type="dxa"/>
            <w:vAlign w:val="center"/>
          </w:tcPr>
          <w:p w:rsidR="00526DC6" w:rsidRPr="003D2054" w:rsidRDefault="00526DC6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870DD" w:rsidRPr="003D2054" w:rsidTr="008A5DFD">
        <w:tc>
          <w:tcPr>
            <w:tcW w:w="557" w:type="dxa"/>
            <w:vAlign w:val="center"/>
          </w:tcPr>
          <w:p w:rsidR="008A5DFD" w:rsidRPr="003D2054" w:rsidRDefault="008A5DFD" w:rsidP="00B723D1">
            <w:pPr>
              <w:widowControl w:val="0"/>
              <w:numPr>
                <w:ilvl w:val="0"/>
                <w:numId w:val="13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8" w:type="dxa"/>
            <w:vAlign w:val="center"/>
          </w:tcPr>
          <w:p w:rsidR="008A5DFD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городских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в</w:t>
            </w: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фестивалях, направленных на позитивные возможности самореализации молодежи</w:t>
            </w:r>
          </w:p>
        </w:tc>
        <w:tc>
          <w:tcPr>
            <w:tcW w:w="1656" w:type="dxa"/>
            <w:vAlign w:val="center"/>
          </w:tcPr>
          <w:p w:rsidR="008A5DFD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календарному плану</w:t>
            </w:r>
          </w:p>
        </w:tc>
        <w:tc>
          <w:tcPr>
            <w:tcW w:w="1659" w:type="dxa"/>
            <w:vAlign w:val="center"/>
          </w:tcPr>
          <w:p w:rsidR="008A5DFD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929" w:type="dxa"/>
            <w:vAlign w:val="center"/>
          </w:tcPr>
          <w:p w:rsidR="008A5DFD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8A5D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совет, старосты групп</w:t>
            </w:r>
          </w:p>
        </w:tc>
        <w:tc>
          <w:tcPr>
            <w:tcW w:w="1246" w:type="dxa"/>
            <w:vAlign w:val="center"/>
          </w:tcPr>
          <w:p w:rsidR="008A5DFD" w:rsidRPr="003D2054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A0115F" w:rsidRDefault="00A0115F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FFE" w:rsidRP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FF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E12FFE" w:rsidRP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F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12FFE">
        <w:rPr>
          <w:rFonts w:ascii="Times New Roman" w:eastAsia="Times New Roman" w:hAnsi="Times New Roman" w:cs="Times New Roman"/>
          <w:sz w:val="24"/>
          <w:szCs w:val="24"/>
        </w:rPr>
        <w:tab/>
        <w:t xml:space="preserve">Рост числа студентов, вовлеченных во внеучебную деятельность. </w:t>
      </w:r>
    </w:p>
    <w:p w:rsidR="00E12FFE" w:rsidRP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F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12FFE">
        <w:rPr>
          <w:rFonts w:ascii="Times New Roman" w:eastAsia="Times New Roman" w:hAnsi="Times New Roman" w:cs="Times New Roman"/>
          <w:sz w:val="24"/>
          <w:szCs w:val="24"/>
        </w:rPr>
        <w:tab/>
        <w:t xml:space="preserve">Улучшение уровня сплоченности студенческого коллектива. </w:t>
      </w:r>
    </w:p>
    <w:p w:rsidR="00E12FFE" w:rsidRP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F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E12FFE">
        <w:rPr>
          <w:rFonts w:ascii="Times New Roman" w:eastAsia="Times New Roman" w:hAnsi="Times New Roman" w:cs="Times New Roman"/>
          <w:sz w:val="24"/>
          <w:szCs w:val="24"/>
        </w:rPr>
        <w:tab/>
        <w:t>Повышение активности студенческого совета в вопросах организации быта, досуга и дисциплины студентов.</w:t>
      </w:r>
    </w:p>
    <w:p w:rsidR="00E12FFE" w:rsidRP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FE">
        <w:rPr>
          <w:rFonts w:ascii="Times New Roman" w:eastAsia="Times New Roman" w:hAnsi="Times New Roman" w:cs="Times New Roman"/>
          <w:sz w:val="24"/>
          <w:szCs w:val="24"/>
        </w:rPr>
        <w:t xml:space="preserve"> 4. Сокращение случаев отчисления студентов.</w:t>
      </w:r>
    </w:p>
    <w:p w:rsidR="00E12FFE" w:rsidRDefault="00E12FFE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DFD" w:rsidRPr="008A5DFD" w:rsidRDefault="008A5DFD" w:rsidP="00E13F91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5D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III. ПЛАНИРОВАНИЕ ПРОФИЛАКТИЧЕСКОЙ РАБОТЫ СО </w:t>
      </w:r>
    </w:p>
    <w:p w:rsidR="008A5DFD" w:rsidRPr="008A5DFD" w:rsidRDefault="008A5DFD" w:rsidP="00E13F91">
      <w:pPr>
        <w:spacing w:after="0"/>
        <w:ind w:left="367" w:right="43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5D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СТУДЕНТАМИ 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0DD" w:rsidRPr="008A5DFD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профилактике алкоголизма</w:t>
      </w: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>, наркомании, токсикомании и табакокурения</w:t>
      </w:r>
      <w:r w:rsidR="00F870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и пресечение правонарушений, связанных </w:t>
      </w:r>
      <w:r w:rsidR="00F870DD" w:rsidRPr="008A5DFD">
        <w:rPr>
          <w:rFonts w:ascii="Times New Roman" w:eastAsia="Times New Roman" w:hAnsi="Times New Roman" w:cs="Times New Roman"/>
          <w:sz w:val="24"/>
          <w:szCs w:val="24"/>
        </w:rPr>
        <w:t>с распространением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 наркомании, алкоголизма, токсикомании и    табакокурением. 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</w:r>
      <w:r w:rsidR="00F870DD" w:rsidRPr="008A5DFD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положительное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трезвому и здоровому образу жизни.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условий по недопущению и росту злоупотребления обучающими ПАВ.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Вовлечение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</w:r>
      <w:r w:rsidR="00F870DD" w:rsidRPr="008A5DFD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</w:t>
      </w:r>
      <w:r w:rsidR="00F870DD" w:rsidRPr="008A5DFD">
        <w:rPr>
          <w:rFonts w:ascii="Times New Roman" w:eastAsia="Times New Roman" w:hAnsi="Times New Roman" w:cs="Times New Roman"/>
          <w:sz w:val="24"/>
          <w:szCs w:val="24"/>
        </w:rPr>
        <w:tab/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общественные мероприятия. 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социально значимых знаний, </w:t>
      </w:r>
      <w:r w:rsidR="00F870DD" w:rsidRPr="008A5DFD">
        <w:rPr>
          <w:rFonts w:ascii="Times New Roman" w:eastAsia="Times New Roman" w:hAnsi="Times New Roman" w:cs="Times New Roman"/>
          <w:sz w:val="24"/>
          <w:szCs w:val="24"/>
        </w:rPr>
        <w:t>ценностных ориентаций</w:t>
      </w: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, нравственных представлений и форм поведения.   </w:t>
      </w:r>
    </w:p>
    <w:p w:rsidR="008A5DFD" w:rsidRPr="008A5DFD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D5A" w:rsidRDefault="008A5DFD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2111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378"/>
        <w:gridCol w:w="1545"/>
        <w:gridCol w:w="1513"/>
        <w:gridCol w:w="1938"/>
        <w:gridCol w:w="1251"/>
      </w:tblGrid>
      <w:tr w:rsidR="008A5DFD" w:rsidRPr="008A5DFD" w:rsidTr="00612127">
        <w:tc>
          <w:tcPr>
            <w:tcW w:w="560" w:type="dxa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378" w:type="dxa"/>
            <w:vAlign w:val="center"/>
          </w:tcPr>
          <w:p w:rsidR="008A5DFD" w:rsidRPr="008A5DFD" w:rsidRDefault="008A5DFD" w:rsidP="00F870DD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545" w:type="dxa"/>
            <w:vAlign w:val="center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513" w:type="dxa"/>
            <w:vAlign w:val="center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251" w:type="dxa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8A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8A5DFD" w:rsidRPr="008A5DFD" w:rsidTr="00612127">
        <w:tc>
          <w:tcPr>
            <w:tcW w:w="560" w:type="dxa"/>
            <w:vAlign w:val="center"/>
          </w:tcPr>
          <w:p w:rsidR="003D2054" w:rsidRPr="008A5DFD" w:rsidRDefault="003D2054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030F39" w:rsidRPr="00030F39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0F39">
              <w:rPr>
                <w:rFonts w:ascii="Times New Roman" w:hAnsi="Times New Roman" w:cs="Times New Roman"/>
                <w:sz w:val="24"/>
              </w:rPr>
              <w:t xml:space="preserve">Формирование приоритетности ценностей здорового образа жизни, негативного отношения к употреблению алкоголя, </w:t>
            </w:r>
          </w:p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0F39">
              <w:rPr>
                <w:rFonts w:ascii="Times New Roman" w:hAnsi="Times New Roman" w:cs="Times New Roman"/>
                <w:sz w:val="24"/>
              </w:rPr>
              <w:t xml:space="preserve">наркотиков, табака </w:t>
            </w:r>
          </w:p>
        </w:tc>
        <w:tc>
          <w:tcPr>
            <w:tcW w:w="1545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F39" w:rsidRPr="008A5DFD" w:rsidTr="00612127">
        <w:tc>
          <w:tcPr>
            <w:tcW w:w="560" w:type="dxa"/>
            <w:vAlign w:val="center"/>
          </w:tcPr>
          <w:p w:rsidR="00030F39" w:rsidRPr="008A5DFD" w:rsidRDefault="00030F39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</w:tcPr>
          <w:p w:rsidR="00030F39" w:rsidRPr="00030F39" w:rsidRDefault="00030F39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инспектора ПДН, работников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б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противоправные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деяния</w:t>
            </w: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0F39" w:rsidRPr="00030F39" w:rsidRDefault="00030F39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F870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870DD"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употребления алкоголя, наркотических средств и распространение наркотиков </w:t>
            </w:r>
          </w:p>
          <w:p w:rsidR="00030F39" w:rsidRPr="008A5DFD" w:rsidRDefault="00030F39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5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13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F39" w:rsidRPr="008A5DFD" w:rsidTr="00612127">
        <w:tc>
          <w:tcPr>
            <w:tcW w:w="560" w:type="dxa"/>
            <w:vAlign w:val="center"/>
          </w:tcPr>
          <w:p w:rsidR="00030F39" w:rsidRPr="008A5DFD" w:rsidRDefault="00030F39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030F39" w:rsidRPr="00030F39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 видео-семинаров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по </w:t>
            </w:r>
          </w:p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профилактике вредных привычек</w:t>
            </w:r>
          </w:p>
        </w:tc>
        <w:tc>
          <w:tcPr>
            <w:tcW w:w="1545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F39" w:rsidRPr="008A5DFD" w:rsidTr="00612127">
        <w:tc>
          <w:tcPr>
            <w:tcW w:w="560" w:type="dxa"/>
            <w:vAlign w:val="center"/>
          </w:tcPr>
          <w:p w:rsidR="00030F39" w:rsidRPr="008A5DFD" w:rsidRDefault="00030F39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030F39" w:rsidRPr="00030F39" w:rsidRDefault="00F870D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общеколледжных</w:t>
            </w:r>
            <w:r w:rsidR="00030F39"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мероприятий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профилактике</w:t>
            </w:r>
            <w:r w:rsidR="00030F39"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F870D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табакок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урения, наркомании, алкоголизма:</w:t>
            </w:r>
          </w:p>
          <w:p w:rsidR="00F870DD" w:rsidRPr="00F870DD" w:rsidRDefault="00F870DD" w:rsidP="00F870DD">
            <w:pPr>
              <w:widowControl w:val="0"/>
              <w:tabs>
                <w:tab w:val="left" w:pos="6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-Беседа </w:t>
            </w:r>
            <w:r w:rsidRPr="00F870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предупреждение</w:t>
            </w:r>
          </w:p>
          <w:p w:rsidR="00030F39" w:rsidRDefault="00F870DD" w:rsidP="00F870DD">
            <w:pPr>
              <w:widowControl w:val="0"/>
              <w:tabs>
                <w:tab w:val="left" w:pos="6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70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«Не повторяй чужих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ошибок</w:t>
            </w:r>
            <w:r w:rsidRPr="00F870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A4153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  <w:r w:rsidR="00030F39" w:rsidRPr="00F870D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F870DD" w:rsidRDefault="00F870DD" w:rsidP="00F87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</w:t>
            </w:r>
            <w:r w:rsidRPr="00F8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еседа-диспут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пороки от безделья»</w:t>
            </w:r>
            <w:r w:rsid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1534" w:rsidRDefault="00A41534" w:rsidP="00A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«Соблазн велик, но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1534" w:rsidRPr="00A41534" w:rsidRDefault="00A41534" w:rsidP="00A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проблемного</w:t>
            </w:r>
          </w:p>
          <w:p w:rsidR="00A41534" w:rsidRDefault="00A41534" w:rsidP="00A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«Спасибо. Нет!»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1534" w:rsidRPr="00A41534" w:rsidRDefault="00A41534" w:rsidP="00A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молод – значит в эту</w:t>
            </w:r>
          </w:p>
          <w:p w:rsidR="00A41534" w:rsidRPr="00A41534" w:rsidRDefault="00A41534" w:rsidP="00A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влюблен»</w:t>
            </w:r>
          </w:p>
          <w:p w:rsidR="00030F39" w:rsidRPr="008A5DFD" w:rsidRDefault="00030F39" w:rsidP="00A41534">
            <w:pPr>
              <w:widowControl w:val="0"/>
              <w:tabs>
                <w:tab w:val="left" w:pos="64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45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A41534" w:rsidRPr="008A5DFD" w:rsidRDefault="00A41534" w:rsidP="00A41534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251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0F39" w:rsidRPr="008A5DFD" w:rsidTr="00612127">
        <w:tc>
          <w:tcPr>
            <w:tcW w:w="560" w:type="dxa"/>
            <w:vAlign w:val="center"/>
          </w:tcPr>
          <w:p w:rsidR="00030F39" w:rsidRPr="008A5DFD" w:rsidRDefault="00030F39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Вовлечение обучающихся в кружки, спортивные секции, привлечение к участию в коллективно-творческих и общественно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полезных мероприятиях  </w:t>
            </w:r>
          </w:p>
        </w:tc>
        <w:tc>
          <w:tcPr>
            <w:tcW w:w="1545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13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030F39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5DFD" w:rsidRPr="008A5DFD" w:rsidTr="00612127">
        <w:trPr>
          <w:trHeight w:val="2316"/>
        </w:trPr>
        <w:tc>
          <w:tcPr>
            <w:tcW w:w="560" w:type="dxa"/>
            <w:vAlign w:val="center"/>
          </w:tcPr>
          <w:p w:rsidR="008A5DFD" w:rsidRPr="008A5DFD" w:rsidRDefault="008A5DFD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Акция «Мы выбираем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здоровый образ жизни»</w:t>
            </w:r>
          </w:p>
        </w:tc>
        <w:tc>
          <w:tcPr>
            <w:tcW w:w="1545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513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8A5DFD" w:rsidRPr="008A5DFD" w:rsidRDefault="00030F39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51" w:type="dxa"/>
            <w:vAlign w:val="center"/>
          </w:tcPr>
          <w:p w:rsidR="008A5DFD" w:rsidRPr="008A5DFD" w:rsidRDefault="008A5DF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E18F4" w:rsidRPr="008A5DFD" w:rsidTr="00612127">
        <w:tc>
          <w:tcPr>
            <w:tcW w:w="560" w:type="dxa"/>
            <w:vAlign w:val="center"/>
          </w:tcPr>
          <w:p w:rsidR="00EE18F4" w:rsidRPr="008A5DFD" w:rsidRDefault="00EE18F4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EE18F4" w:rsidRPr="00030F39" w:rsidRDefault="00F870DD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Беседы со</w:t>
            </w:r>
            <w:r w:rsidR="00EE18F4"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студентами на</w:t>
            </w:r>
            <w:r w:rsidR="00EE18F4"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E1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кураторских </w:t>
            </w:r>
            <w:r w:rsidR="00A4153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часах</w:t>
            </w:r>
            <w:r w:rsidR="00EE18F4" w:rsidRPr="00030F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A41534" w:rsidRPr="008A5DFD" w:rsidRDefault="00A41534" w:rsidP="00A41534">
            <w:pPr>
              <w:widowControl w:val="0"/>
              <w:tabs>
                <w:tab w:val="left" w:pos="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45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E18F4" w:rsidRPr="008A5DFD" w:rsidTr="00612127">
        <w:tc>
          <w:tcPr>
            <w:tcW w:w="560" w:type="dxa"/>
            <w:vAlign w:val="center"/>
          </w:tcPr>
          <w:p w:rsidR="00EE18F4" w:rsidRPr="008A5DFD" w:rsidRDefault="00EE18F4" w:rsidP="00B723D1">
            <w:pPr>
              <w:widowControl w:val="0"/>
              <w:numPr>
                <w:ilvl w:val="0"/>
                <w:numId w:val="14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E18F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Вовлечение обучающихся в деятельность  объединения волонтеров «Твой выбор»</w:t>
            </w:r>
          </w:p>
        </w:tc>
        <w:tc>
          <w:tcPr>
            <w:tcW w:w="1545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студ</w:t>
            </w:r>
            <w:r w:rsidR="00F8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51" w:type="dxa"/>
            <w:vAlign w:val="center"/>
          </w:tcPr>
          <w:p w:rsidR="00EE18F4" w:rsidRPr="008A5DFD" w:rsidRDefault="00EE18F4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Совершенствование системы психолого-педагогической и социальной помощи обучающимся в поведении. 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ab/>
        <w:t xml:space="preserve">Увеличение количества участвующих в общественных мероприятиях.  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Повышение уровня воспитанности 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E0" w:rsidRPr="001F27E0" w:rsidRDefault="001F27E0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1F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7E0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профилактике экстремизма, ксенофобии и преступлений</w:t>
      </w:r>
      <w:r w:rsidRPr="001F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7E0" w:rsidRPr="001F27E0" w:rsidRDefault="001F27E0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2D5A" w:rsidRDefault="001F27E0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E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F27E0">
        <w:rPr>
          <w:rFonts w:ascii="Times New Roman" w:eastAsia="Times New Roman" w:hAnsi="Times New Roman" w:cs="Times New Roman"/>
          <w:sz w:val="24"/>
          <w:szCs w:val="24"/>
        </w:rPr>
        <w:t>Профилактика проявлений экстремизма,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ксенофобии в молодежной среде.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111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378"/>
        <w:gridCol w:w="1545"/>
        <w:gridCol w:w="1513"/>
        <w:gridCol w:w="1938"/>
        <w:gridCol w:w="1251"/>
      </w:tblGrid>
      <w:tr w:rsidR="001F27E0" w:rsidRPr="001F27E0" w:rsidTr="00AC2F52">
        <w:tc>
          <w:tcPr>
            <w:tcW w:w="560" w:type="dxa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37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251" w:type="dxa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1F2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1F27E0" w:rsidRPr="001F27E0" w:rsidTr="001F27E0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</w:tcPr>
          <w:p w:rsidR="001F27E0" w:rsidRPr="001F27E0" w:rsidRDefault="001F27E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F27E0">
              <w:rPr>
                <w:rFonts w:ascii="Times New Roman" w:hAnsi="Times New Roman" w:cs="Times New Roman"/>
                <w:sz w:val="24"/>
              </w:rPr>
              <w:t>Проведение инструктажа с обучающимися: «Действия обучающихся во время</w:t>
            </w:r>
          </w:p>
          <w:p w:rsidR="001F27E0" w:rsidRPr="001F27E0" w:rsidRDefault="001F27E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F27E0">
              <w:rPr>
                <w:rFonts w:ascii="Times New Roman" w:hAnsi="Times New Roman" w:cs="Times New Roman"/>
                <w:sz w:val="24"/>
              </w:rPr>
              <w:t xml:space="preserve">проявления </w:t>
            </w:r>
            <w:r w:rsidRPr="001F27E0">
              <w:rPr>
                <w:rFonts w:ascii="Times New Roman" w:hAnsi="Times New Roman" w:cs="Times New Roman"/>
                <w:sz w:val="24"/>
              </w:rPr>
              <w:lastRenderedPageBreak/>
              <w:t>экстремизма»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E0" w:rsidRPr="001F27E0" w:rsidRDefault="001F27E0" w:rsidP="00E13F91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E0" w:rsidRPr="001F27E0" w:rsidRDefault="001F27E0" w:rsidP="00E1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E0" w:rsidRPr="001F27E0" w:rsidRDefault="001F27E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E0" w:rsidRPr="001F27E0" w:rsidRDefault="001F27E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1251" w:type="dxa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E0" w:rsidRPr="001F27E0" w:rsidTr="00AC2F52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</w:tcPr>
          <w:p w:rsidR="001F27E0" w:rsidRPr="001F27E0" w:rsidRDefault="001F27E0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1251" w:type="dxa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E0" w:rsidRPr="001F27E0" w:rsidTr="00AC2F52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беседы «Правила поведения в ситуациях экстремистского проявления»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E0" w:rsidRPr="001F27E0" w:rsidTr="00AC2F52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беседы «Экстремизм и экстремистские проявления, ксенофобия в молодежной среде»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1251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F27E0" w:rsidRPr="001F27E0" w:rsidTr="00AC2F52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Раздача памяток « Твои действия во время проявлений экстремизма, ксенофобии в молодежной среде»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A4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51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F27E0" w:rsidRPr="001F27E0" w:rsidTr="00AC2F52">
        <w:trPr>
          <w:trHeight w:val="2316"/>
        </w:trPr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1F27E0" w:rsidRPr="001F27E0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Изучение законодательной базы – федеральных законов по противодействию экстремизму</w:t>
            </w:r>
          </w:p>
        </w:tc>
        <w:tc>
          <w:tcPr>
            <w:tcW w:w="1545" w:type="dxa"/>
            <w:vAlign w:val="center"/>
          </w:tcPr>
          <w:p w:rsidR="001F27E0" w:rsidRPr="001F27E0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F27E0" w:rsidRPr="001F27E0" w:rsidTr="00AC2F52">
        <w:tc>
          <w:tcPr>
            <w:tcW w:w="560" w:type="dxa"/>
            <w:vAlign w:val="center"/>
          </w:tcPr>
          <w:p w:rsidR="001F27E0" w:rsidRPr="001F27E0" w:rsidRDefault="001F27E0" w:rsidP="00B723D1">
            <w:pPr>
              <w:widowControl w:val="0"/>
              <w:numPr>
                <w:ilvl w:val="0"/>
                <w:numId w:val="15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8" w:type="dxa"/>
            <w:vAlign w:val="center"/>
          </w:tcPr>
          <w:p w:rsidR="001F27E0" w:rsidRPr="001F27E0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Работа по профилактике неформальных течений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молодежи</w:t>
            </w:r>
          </w:p>
        </w:tc>
        <w:tc>
          <w:tcPr>
            <w:tcW w:w="1545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3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38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E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251" w:type="dxa"/>
            <w:vAlign w:val="center"/>
          </w:tcPr>
          <w:p w:rsidR="001F27E0" w:rsidRPr="001F27E0" w:rsidRDefault="001F27E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Препятствование созданию и деятельности националистических экстремистских молодежных группировок;</w:t>
      </w:r>
    </w:p>
    <w:p w:rsidR="008E2D5A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дискриминации;</w:t>
      </w: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</w:t>
      </w: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толерантной среды и противодействия экстремизму;</w:t>
      </w:r>
    </w:p>
    <w:p w:rsidR="001A17F9" w:rsidRPr="001A17F9" w:rsidRDefault="001A17F9" w:rsidP="00B723D1">
      <w:pPr>
        <w:pStyle w:val="a6"/>
        <w:widowControl w:val="0"/>
        <w:numPr>
          <w:ilvl w:val="0"/>
          <w:numId w:val="28"/>
        </w:numPr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27" w:rsidRPr="00612127" w:rsidRDefault="00612127" w:rsidP="00E13F91">
      <w:pPr>
        <w:keepNext/>
        <w:keepLines/>
        <w:spacing w:after="0"/>
        <w:ind w:left="367" w:right="43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121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IV. ПЛАН ПРОФОРИЕНТАЦИОННОЙ РАБОТЫ </w:t>
      </w:r>
      <w:r w:rsidRPr="006121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27" w:rsidRPr="00612127" w:rsidRDefault="00612127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27"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Pr="00612127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12127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профориентационной работы КГБПОУ «НПК» является </w:t>
      </w:r>
      <w:r w:rsidRPr="00612127">
        <w:rPr>
          <w:rFonts w:ascii="Times New Roman" w:eastAsia="Times New Roman" w:hAnsi="Times New Roman" w:cs="Times New Roman"/>
          <w:sz w:val="24"/>
          <w:szCs w:val="24"/>
        </w:rPr>
        <w:tab/>
      </w:r>
      <w:r w:rsidR="00A41534" w:rsidRPr="00612127">
        <w:rPr>
          <w:rFonts w:ascii="Times New Roman" w:eastAsia="Times New Roman" w:hAnsi="Times New Roman" w:cs="Times New Roman"/>
          <w:sz w:val="24"/>
          <w:szCs w:val="24"/>
        </w:rPr>
        <w:t>проведение системы</w:t>
      </w:r>
      <w:r w:rsidRPr="0061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127">
        <w:rPr>
          <w:rFonts w:ascii="Times New Roman" w:eastAsia="Times New Roman" w:hAnsi="Times New Roman" w:cs="Times New Roman"/>
          <w:sz w:val="24"/>
          <w:szCs w:val="24"/>
        </w:rPr>
        <w:tab/>
        <w:t xml:space="preserve">мер по формированию контингента обучающихся на новый учебный год из выпускников школ. </w:t>
      </w:r>
    </w:p>
    <w:p w:rsidR="00612127" w:rsidRPr="00612127" w:rsidRDefault="00612127" w:rsidP="00E13F91">
      <w:pPr>
        <w:widowControl w:val="0"/>
        <w:tabs>
          <w:tab w:val="left" w:pos="6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27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Задачи профориентационной работы:</w:t>
      </w:r>
      <w:r w:rsidRPr="0061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127" w:rsidRPr="00A41534" w:rsidRDefault="00612127" w:rsidP="00B723D1">
      <w:pPr>
        <w:pStyle w:val="a6"/>
        <w:widowControl w:val="0"/>
        <w:numPr>
          <w:ilvl w:val="0"/>
          <w:numId w:val="23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53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перспектив формирования контингента колледжа; </w:t>
      </w:r>
    </w:p>
    <w:p w:rsidR="00612127" w:rsidRPr="00A41534" w:rsidRDefault="00612127" w:rsidP="00B723D1">
      <w:pPr>
        <w:pStyle w:val="a6"/>
        <w:widowControl w:val="0"/>
        <w:numPr>
          <w:ilvl w:val="0"/>
          <w:numId w:val="23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53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профориентационной работы; </w:t>
      </w:r>
    </w:p>
    <w:p w:rsidR="00612127" w:rsidRPr="00A41534" w:rsidRDefault="00612127" w:rsidP="00B723D1">
      <w:pPr>
        <w:pStyle w:val="a6"/>
        <w:widowControl w:val="0"/>
        <w:numPr>
          <w:ilvl w:val="0"/>
          <w:numId w:val="23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534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A4153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привлекательного </w:t>
      </w:r>
      <w:r w:rsidRPr="00A41534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образа </w:t>
      </w:r>
      <w:r w:rsidRPr="00A41534">
        <w:rPr>
          <w:rFonts w:ascii="Times New Roman" w:eastAsia="Times New Roman" w:hAnsi="Times New Roman" w:cs="Times New Roman"/>
          <w:sz w:val="24"/>
          <w:szCs w:val="24"/>
        </w:rPr>
        <w:tab/>
        <w:t>колледжа</w:t>
      </w:r>
      <w:r w:rsidRPr="00A41534">
        <w:rPr>
          <w:rFonts w:ascii="Times New Roman" w:eastAsia="Times New Roman" w:hAnsi="Times New Roman" w:cs="Times New Roman"/>
          <w:sz w:val="24"/>
          <w:szCs w:val="24"/>
        </w:rPr>
        <w:tab/>
        <w:t xml:space="preserve">среди потенциальных абитуриентов; </w:t>
      </w:r>
    </w:p>
    <w:p w:rsidR="00612127" w:rsidRPr="00A41534" w:rsidRDefault="00612127" w:rsidP="00B723D1">
      <w:pPr>
        <w:pStyle w:val="a6"/>
        <w:widowControl w:val="0"/>
        <w:numPr>
          <w:ilvl w:val="0"/>
          <w:numId w:val="23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534">
        <w:rPr>
          <w:rFonts w:ascii="Times New Roman" w:eastAsia="Times New Roman" w:hAnsi="Times New Roman" w:cs="Times New Roman"/>
          <w:sz w:val="24"/>
          <w:szCs w:val="24"/>
        </w:rPr>
        <w:t xml:space="preserve">укрепление постоянных контактов с коллективами школ, а также работодателями. </w:t>
      </w:r>
    </w:p>
    <w:p w:rsidR="00612127" w:rsidRPr="00A41534" w:rsidRDefault="00612127" w:rsidP="00B723D1">
      <w:pPr>
        <w:pStyle w:val="a6"/>
        <w:widowControl w:val="0"/>
        <w:numPr>
          <w:ilvl w:val="0"/>
          <w:numId w:val="23"/>
        </w:numPr>
        <w:tabs>
          <w:tab w:val="left" w:pos="6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534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групп 1 курса. 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1111"/>
        <w:tblW w:w="0" w:type="auto"/>
        <w:tblInd w:w="380" w:type="dxa"/>
        <w:tblLook w:val="04A0" w:firstRow="1" w:lastRow="0" w:firstColumn="1" w:lastColumn="0" w:noHBand="0" w:noVBand="1"/>
      </w:tblPr>
      <w:tblGrid>
        <w:gridCol w:w="560"/>
        <w:gridCol w:w="2670"/>
        <w:gridCol w:w="1479"/>
        <w:gridCol w:w="1577"/>
        <w:gridCol w:w="1970"/>
        <w:gridCol w:w="1251"/>
      </w:tblGrid>
      <w:tr w:rsidR="00494840" w:rsidRPr="00612127" w:rsidTr="00BF3C52">
        <w:tc>
          <w:tcPr>
            <w:tcW w:w="547" w:type="dxa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574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Планируемые мероприятия</w:t>
            </w:r>
          </w:p>
        </w:tc>
        <w:tc>
          <w:tcPr>
            <w:tcW w:w="1429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Месяц</w:t>
            </w:r>
          </w:p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524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1901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210" w:type="dxa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Отметка о выполне</w:t>
            </w:r>
            <w:r w:rsidRPr="00612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нии</w:t>
            </w: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612127" w:rsidRPr="00612127" w:rsidRDefault="00612127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профориентационных мероприятий </w:t>
            </w:r>
          </w:p>
          <w:p w:rsidR="00612127" w:rsidRPr="00612127" w:rsidRDefault="00705142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2021-2022</w:t>
            </w:r>
            <w:r w:rsidR="00612127" w:rsidRPr="00612127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429" w:type="dxa"/>
            <w:vAlign w:val="center"/>
          </w:tcPr>
          <w:p w:rsidR="00612127" w:rsidRPr="00612127" w:rsidRDefault="00612127" w:rsidP="00E1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27" w:rsidRPr="00612127" w:rsidRDefault="00612127" w:rsidP="00E13F91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4" w:type="dxa"/>
            <w:vAlign w:val="center"/>
          </w:tcPr>
          <w:p w:rsidR="00612127" w:rsidRPr="00612127" w:rsidRDefault="00612127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27" w:rsidRPr="00612127" w:rsidRDefault="00612127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 классов</w:t>
            </w:r>
          </w:p>
        </w:tc>
        <w:tc>
          <w:tcPr>
            <w:tcW w:w="1901" w:type="dxa"/>
            <w:vAlign w:val="center"/>
          </w:tcPr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612127" w:rsidRPr="00612127" w:rsidRDefault="00612127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612127" w:rsidRPr="00612127" w:rsidRDefault="00612127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рекламных листовок, проспектов, буклетов</w:t>
            </w:r>
          </w:p>
        </w:tc>
        <w:tc>
          <w:tcPr>
            <w:tcW w:w="1429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4" w:type="dxa"/>
            <w:vAlign w:val="center"/>
          </w:tcPr>
          <w:p w:rsidR="00612127" w:rsidRPr="00612127" w:rsidRDefault="00612127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27" w:rsidRPr="00612127" w:rsidRDefault="00612127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 классов</w:t>
            </w:r>
          </w:p>
        </w:tc>
        <w:tc>
          <w:tcPr>
            <w:tcW w:w="1901" w:type="dxa"/>
            <w:vAlign w:val="center"/>
          </w:tcPr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127" w:rsidRPr="00612127" w:rsidRDefault="00612127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612127" w:rsidRPr="00612127" w:rsidRDefault="00612127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и проведения комплексных мероприятий школа-</w:t>
            </w: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работодатель-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колледж</w:t>
            </w: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для  выпускников 9, 11 классов школ города </w:t>
            </w:r>
          </w:p>
        </w:tc>
        <w:tc>
          <w:tcPr>
            <w:tcW w:w="1429" w:type="dxa"/>
            <w:vAlign w:val="center"/>
          </w:tcPr>
          <w:p w:rsid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4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901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210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612127" w:rsidRPr="00612127" w:rsidRDefault="00612127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  <w:vAlign w:val="center"/>
          </w:tcPr>
          <w:p w:rsidR="00612127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</w:t>
            </w: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открытых дверей</w:t>
            </w: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города</w:t>
            </w:r>
          </w:p>
        </w:tc>
        <w:tc>
          <w:tcPr>
            <w:tcW w:w="1429" w:type="dxa"/>
            <w:vAlign w:val="center"/>
          </w:tcPr>
          <w:p w:rsidR="00612127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vAlign w:val="center"/>
          </w:tcPr>
          <w:p w:rsidR="00612127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901" w:type="dxa"/>
            <w:vAlign w:val="center"/>
          </w:tcPr>
          <w:p w:rsidR="00612127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210" w:type="dxa"/>
            <w:vAlign w:val="center"/>
          </w:tcPr>
          <w:p w:rsidR="00612127" w:rsidRPr="00612127" w:rsidRDefault="00612127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Размещение информационных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профориентационных стендах С</w:t>
            </w: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</w:t>
            </w:r>
          </w:p>
        </w:tc>
        <w:tc>
          <w:tcPr>
            <w:tcW w:w="1429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901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A4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rPr>
          <w:trHeight w:val="2316"/>
        </w:trPr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494840" w:rsidRPr="00494840" w:rsidRDefault="00494840" w:rsidP="00E13F91">
            <w:pPr>
              <w:spacing w:after="21" w:line="276" w:lineRule="auto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>Проведение «Дня открытых дверей»:</w:t>
            </w:r>
          </w:p>
          <w:p w:rsidR="00494840" w:rsidRPr="00494840" w:rsidRDefault="00494840" w:rsidP="00E13F91">
            <w:pPr>
              <w:tabs>
                <w:tab w:val="center" w:pos="637"/>
                <w:tab w:val="center" w:pos="2817"/>
                <w:tab w:val="center" w:pos="4906"/>
              </w:tabs>
              <w:spacing w:after="28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494840">
              <w:rPr>
                <w:rFonts w:ascii="Times New Roman" w:hAnsi="Times New Roman" w:cs="Times New Roman"/>
                <w:sz w:val="24"/>
              </w:rPr>
              <w:t xml:space="preserve">а) экскурсия </w:t>
            </w:r>
            <w:r w:rsidRPr="00494840"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  <w:r w:rsidRPr="00494840">
              <w:rPr>
                <w:rFonts w:ascii="Times New Roman" w:hAnsi="Times New Roman" w:cs="Times New Roman"/>
                <w:sz w:val="24"/>
              </w:rPr>
              <w:tab/>
              <w:t>техникуму</w:t>
            </w:r>
          </w:p>
          <w:p w:rsidR="00494840" w:rsidRPr="00494840" w:rsidRDefault="00494840" w:rsidP="00E13F91">
            <w:pPr>
              <w:spacing w:after="20" w:line="276" w:lineRule="auto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>б) выступление ведущих специалистов</w:t>
            </w:r>
          </w:p>
          <w:p w:rsidR="00494840" w:rsidRPr="00494840" w:rsidRDefault="00494840" w:rsidP="00E13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>в)</w:t>
            </w:r>
            <w:r>
              <w:rPr>
                <w:rFonts w:ascii="Times New Roman" w:hAnsi="Times New Roman" w:cs="Times New Roman"/>
                <w:sz w:val="24"/>
              </w:rPr>
              <w:t xml:space="preserve"> концертная программа</w:t>
            </w:r>
            <w:r w:rsidRPr="004948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9" w:type="dxa"/>
          </w:tcPr>
          <w:p w:rsidR="00494840" w:rsidRDefault="00494840" w:rsidP="00E13F91">
            <w:pPr>
              <w:spacing w:line="276" w:lineRule="auto"/>
              <w:ind w:right="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840" w:rsidRDefault="00494840" w:rsidP="00E13F91">
            <w:pPr>
              <w:spacing w:line="276" w:lineRule="auto"/>
              <w:ind w:right="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840" w:rsidRDefault="00494840" w:rsidP="00E13F91">
            <w:pPr>
              <w:spacing w:line="276" w:lineRule="auto"/>
              <w:ind w:right="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840" w:rsidRPr="00494840" w:rsidRDefault="00494840" w:rsidP="00E13F91">
            <w:pPr>
              <w:spacing w:line="27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524" w:type="dxa"/>
            <w:vAlign w:val="center"/>
          </w:tcPr>
          <w:p w:rsidR="00494840" w:rsidRPr="00612127" w:rsidRDefault="00494840" w:rsidP="00E13F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40" w:rsidRPr="00612127" w:rsidRDefault="00494840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11 классов</w:t>
            </w:r>
          </w:p>
        </w:tc>
        <w:tc>
          <w:tcPr>
            <w:tcW w:w="1901" w:type="dxa"/>
            <w:vAlign w:val="center"/>
          </w:tcPr>
          <w:p w:rsidR="00494840" w:rsidRPr="00612127" w:rsidRDefault="0049484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40" w:rsidRPr="00612127" w:rsidRDefault="0049484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4840" w:rsidRPr="00612127" w:rsidRDefault="00494840" w:rsidP="00E13F91">
            <w:pPr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и размещение рекламных материалов в СМИ города</w:t>
            </w:r>
          </w:p>
        </w:tc>
        <w:tc>
          <w:tcPr>
            <w:tcW w:w="1429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61212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901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  <w:vAlign w:val="center"/>
          </w:tcPr>
          <w:p w:rsidR="00494840" w:rsidRPr="00494840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в семинарах, собраниях, совещаниях, методических объединениях разного уровня с рекламной компанией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колледжа</w:t>
            </w:r>
          </w:p>
        </w:tc>
        <w:tc>
          <w:tcPr>
            <w:tcW w:w="1429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494840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494840" w:rsidRPr="00494840" w:rsidRDefault="00494840" w:rsidP="00E13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>Индивидуальная профориентационная работа с конкретными выпускниками школ и их родителями.</w:t>
            </w:r>
          </w:p>
        </w:tc>
        <w:tc>
          <w:tcPr>
            <w:tcW w:w="1429" w:type="dxa"/>
          </w:tcPr>
          <w:p w:rsidR="00494840" w:rsidRPr="00494840" w:rsidRDefault="00494840" w:rsidP="00E13F91">
            <w:pPr>
              <w:spacing w:line="276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 xml:space="preserve">Январь-март  </w:t>
            </w:r>
          </w:p>
        </w:tc>
        <w:tc>
          <w:tcPr>
            <w:tcW w:w="1524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494840" w:rsidRPr="00494840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колледжа</w:t>
            </w: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94840" w:rsidRPr="00612127" w:rsidTr="00BF3C52">
        <w:tc>
          <w:tcPr>
            <w:tcW w:w="547" w:type="dxa"/>
            <w:vAlign w:val="center"/>
          </w:tcPr>
          <w:p w:rsidR="00494840" w:rsidRPr="00612127" w:rsidRDefault="0049484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494840" w:rsidRPr="00494840" w:rsidRDefault="00494840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4840">
              <w:rPr>
                <w:rFonts w:ascii="Times New Roman" w:hAnsi="Times New Roman" w:cs="Times New Roman"/>
                <w:sz w:val="24"/>
              </w:rPr>
              <w:t>Организация консультаций  психолога</w:t>
            </w:r>
          </w:p>
        </w:tc>
        <w:tc>
          <w:tcPr>
            <w:tcW w:w="1429" w:type="dxa"/>
          </w:tcPr>
          <w:p w:rsidR="00494840" w:rsidRPr="00494840" w:rsidRDefault="0049484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9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494840" w:rsidRPr="00494840" w:rsidRDefault="00BF3C52" w:rsidP="00E13F91">
            <w:pPr>
              <w:spacing w:line="276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="00494840" w:rsidRPr="0049484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901" w:type="dxa"/>
          </w:tcPr>
          <w:p w:rsidR="00494840" w:rsidRPr="00494840" w:rsidRDefault="0049484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210" w:type="dxa"/>
            <w:vAlign w:val="center"/>
          </w:tcPr>
          <w:p w:rsidR="00494840" w:rsidRPr="00612127" w:rsidRDefault="0049484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F3C52" w:rsidRPr="00612127" w:rsidTr="00BF3C52">
        <w:tc>
          <w:tcPr>
            <w:tcW w:w="547" w:type="dxa"/>
            <w:vAlign w:val="center"/>
          </w:tcPr>
          <w:p w:rsidR="00BF3C52" w:rsidRPr="00612127" w:rsidRDefault="00BF3C52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BF3C52" w:rsidRPr="00494840" w:rsidRDefault="00BF3C52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педкласса на базе колледжа</w:t>
            </w:r>
          </w:p>
        </w:tc>
        <w:tc>
          <w:tcPr>
            <w:tcW w:w="1429" w:type="dxa"/>
          </w:tcPr>
          <w:p w:rsidR="00BF3C52" w:rsidRPr="00494840" w:rsidRDefault="00BF3C52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9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BF3C52" w:rsidRPr="00494840" w:rsidRDefault="00BF3C52" w:rsidP="00E13F91">
            <w:pPr>
              <w:spacing w:line="276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9484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901" w:type="dxa"/>
          </w:tcPr>
          <w:p w:rsidR="00BF3C52" w:rsidRPr="00494840" w:rsidRDefault="00BF3C52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10" w:type="dxa"/>
            <w:vAlign w:val="center"/>
          </w:tcPr>
          <w:p w:rsidR="00BF3C52" w:rsidRPr="00612127" w:rsidRDefault="00BF3C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F3C52" w:rsidRPr="00612127" w:rsidTr="00BF3C52">
        <w:tc>
          <w:tcPr>
            <w:tcW w:w="547" w:type="dxa"/>
            <w:vAlign w:val="center"/>
          </w:tcPr>
          <w:p w:rsidR="00BF3C52" w:rsidRPr="00612127" w:rsidRDefault="00BF3C52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BF3C52" w:rsidRDefault="00D700F0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00F0">
              <w:rPr>
                <w:rFonts w:ascii="Times New Roman" w:hAnsi="Times New Roman" w:cs="Times New Roman"/>
                <w:sz w:val="24"/>
              </w:rPr>
              <w:t>Круглый стол с работодателями</w:t>
            </w:r>
          </w:p>
        </w:tc>
        <w:tc>
          <w:tcPr>
            <w:tcW w:w="1429" w:type="dxa"/>
          </w:tcPr>
          <w:p w:rsidR="00BF3C52" w:rsidRPr="00494840" w:rsidRDefault="00D700F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4" w:type="dxa"/>
          </w:tcPr>
          <w:p w:rsidR="00BF3C52" w:rsidRDefault="00D700F0" w:rsidP="00E13F91">
            <w:pPr>
              <w:spacing w:line="276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колледжа</w:t>
            </w:r>
          </w:p>
        </w:tc>
        <w:tc>
          <w:tcPr>
            <w:tcW w:w="1901" w:type="dxa"/>
          </w:tcPr>
          <w:p w:rsidR="00BF3C52" w:rsidRDefault="00D700F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210" w:type="dxa"/>
            <w:vAlign w:val="center"/>
          </w:tcPr>
          <w:p w:rsidR="00BF3C52" w:rsidRPr="00612127" w:rsidRDefault="00BF3C52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700F0" w:rsidRPr="00612127" w:rsidTr="00BF3C52">
        <w:tc>
          <w:tcPr>
            <w:tcW w:w="547" w:type="dxa"/>
            <w:vAlign w:val="center"/>
          </w:tcPr>
          <w:p w:rsidR="00D700F0" w:rsidRPr="00612127" w:rsidRDefault="00D700F0" w:rsidP="00B723D1">
            <w:pPr>
              <w:widowControl w:val="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74" w:type="dxa"/>
          </w:tcPr>
          <w:p w:rsidR="00D700F0" w:rsidRPr="00D700F0" w:rsidRDefault="00D700F0" w:rsidP="00E13F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00F0">
              <w:rPr>
                <w:rFonts w:ascii="Times New Roman" w:hAnsi="Times New Roman" w:cs="Times New Roman"/>
                <w:sz w:val="24"/>
              </w:rPr>
              <w:t xml:space="preserve">Организация и </w:t>
            </w:r>
            <w:r w:rsidRPr="00D700F0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проведения встреч с выпускниками </w:t>
            </w:r>
            <w:r>
              <w:rPr>
                <w:rFonts w:ascii="Times New Roman" w:hAnsi="Times New Roman" w:cs="Times New Roman"/>
                <w:sz w:val="24"/>
              </w:rPr>
              <w:t xml:space="preserve">колледжа </w:t>
            </w:r>
            <w:r w:rsidRPr="00D700F0">
              <w:rPr>
                <w:rFonts w:ascii="Times New Roman" w:hAnsi="Times New Roman" w:cs="Times New Roman"/>
                <w:sz w:val="24"/>
              </w:rPr>
              <w:t>прошлых лет</w:t>
            </w:r>
          </w:p>
        </w:tc>
        <w:tc>
          <w:tcPr>
            <w:tcW w:w="1429" w:type="dxa"/>
          </w:tcPr>
          <w:p w:rsidR="00D700F0" w:rsidRDefault="00D700F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24" w:type="dxa"/>
          </w:tcPr>
          <w:p w:rsidR="00D700F0" w:rsidRDefault="00D700F0" w:rsidP="00E13F91">
            <w:pPr>
              <w:spacing w:line="276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F0" w:rsidRDefault="00D700F0" w:rsidP="00E13F91">
            <w:pPr>
              <w:spacing w:line="276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колледжа</w:t>
            </w:r>
          </w:p>
        </w:tc>
        <w:tc>
          <w:tcPr>
            <w:tcW w:w="1901" w:type="dxa"/>
          </w:tcPr>
          <w:p w:rsidR="00D700F0" w:rsidRDefault="00D700F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F0" w:rsidRDefault="00D700F0" w:rsidP="00E13F91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210" w:type="dxa"/>
            <w:vAlign w:val="center"/>
          </w:tcPr>
          <w:p w:rsidR="00D700F0" w:rsidRPr="00612127" w:rsidRDefault="00D700F0" w:rsidP="00E13F91">
            <w:pPr>
              <w:widowControl w:val="0"/>
              <w:tabs>
                <w:tab w:val="left" w:pos="64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Воспитание личности будущего профессионала своего дела является наряду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обучением важнейшей функцией системы профессионального образования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Комплексная программа профессионального воспитания и социализации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A17F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КГБПОУ «НПК»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предназначена для дальнейшего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совершенствования и развития воспитательного процесса в условиях внедрения 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ФГОС в систему среднего профессионального образования. Она является основой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деятельности администрации и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7F9" w:rsidRPr="001A17F9" w:rsidRDefault="001A17F9" w:rsidP="001A17F9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F9">
        <w:rPr>
          <w:rFonts w:ascii="Times New Roman" w:eastAsia="Times New Roman" w:hAnsi="Times New Roman" w:cs="Times New Roman"/>
          <w:sz w:val="24"/>
          <w:szCs w:val="24"/>
        </w:rPr>
        <w:t>Программа отражает новый этап в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. В ней представлены цель,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задачи, стратегия и тактика развития воспитательной работы, определены мероприятия.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 xml:space="preserve"> ключевыми идеями 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акомлены кураторы учебных групп, </w:t>
      </w:r>
      <w:r w:rsidRPr="001A17F9">
        <w:rPr>
          <w:rFonts w:ascii="Times New Roman" w:eastAsia="Times New Roman" w:hAnsi="Times New Roman" w:cs="Times New Roman"/>
          <w:sz w:val="24"/>
          <w:szCs w:val="24"/>
        </w:rPr>
        <w:t>преподаватели, обучающиеся, родители.</w:t>
      </w:r>
    </w:p>
    <w:p w:rsidR="008E2D5A" w:rsidRDefault="008E2D5A" w:rsidP="00E13F91">
      <w:pPr>
        <w:widowControl w:val="0"/>
        <w:tabs>
          <w:tab w:val="left" w:pos="642"/>
        </w:tabs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16E" w:rsidRPr="008E616E" w:rsidRDefault="00D700F0" w:rsidP="00E1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8E616E" w:rsidRP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воспитательной </w:t>
      </w:r>
      <w:r w:rsidR="001A17F9" w:rsidRP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работе:  </w:t>
      </w:r>
      <w:r w:rsidR="008E616E" w:rsidRP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E616E" w:rsidRPr="008E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Костомаркина Л.А.</w:t>
      </w:r>
    </w:p>
    <w:p w:rsidR="00581BE6" w:rsidRDefault="00581BE6" w:rsidP="00E13F91"/>
    <w:sectPr w:rsidR="00581BE6" w:rsidSect="00AC7DBA">
      <w:footerReference w:type="default" r:id="rId7"/>
      <w:pgSz w:w="11900" w:h="16840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C3" w:rsidRDefault="005A33C3">
      <w:pPr>
        <w:spacing w:after="0" w:line="240" w:lineRule="auto"/>
      </w:pPr>
      <w:r>
        <w:separator/>
      </w:r>
    </w:p>
  </w:endnote>
  <w:endnote w:type="continuationSeparator" w:id="0">
    <w:p w:rsidR="005A33C3" w:rsidRDefault="005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3656"/>
      <w:docPartObj>
        <w:docPartGallery w:val="Page Numbers (Bottom of Page)"/>
        <w:docPartUnique/>
      </w:docPartObj>
    </w:sdtPr>
    <w:sdtEndPr/>
    <w:sdtContent>
      <w:p w:rsidR="00B537F1" w:rsidRDefault="00B537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10">
          <w:rPr>
            <w:noProof/>
          </w:rPr>
          <w:t>1</w:t>
        </w:r>
        <w:r>
          <w:fldChar w:fldCharType="end"/>
        </w:r>
      </w:p>
    </w:sdtContent>
  </w:sdt>
  <w:p w:rsidR="00B537F1" w:rsidRDefault="00B53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C3" w:rsidRDefault="005A33C3">
      <w:pPr>
        <w:spacing w:after="0" w:line="240" w:lineRule="auto"/>
      </w:pPr>
      <w:r>
        <w:separator/>
      </w:r>
    </w:p>
  </w:footnote>
  <w:footnote w:type="continuationSeparator" w:id="0">
    <w:p w:rsidR="005A33C3" w:rsidRDefault="005A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73"/>
    <w:multiLevelType w:val="hybridMultilevel"/>
    <w:tmpl w:val="5986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584"/>
    <w:multiLevelType w:val="hybridMultilevel"/>
    <w:tmpl w:val="9D6CC0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0A604E"/>
    <w:multiLevelType w:val="hybridMultilevel"/>
    <w:tmpl w:val="EAC8A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C5100"/>
    <w:multiLevelType w:val="hybridMultilevel"/>
    <w:tmpl w:val="4C888550"/>
    <w:lvl w:ilvl="0" w:tplc="0419000F">
      <w:start w:val="1"/>
      <w:numFmt w:val="decimal"/>
      <w:lvlText w:val="%1."/>
      <w:lvlJc w:val="left"/>
      <w:pPr>
        <w:ind w:left="77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AB9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6E6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A45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8FC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E4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08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AC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C1E63"/>
    <w:multiLevelType w:val="hybridMultilevel"/>
    <w:tmpl w:val="EDF44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8482B"/>
    <w:multiLevelType w:val="hybridMultilevel"/>
    <w:tmpl w:val="8108A882"/>
    <w:lvl w:ilvl="0" w:tplc="143EDEFC">
      <w:start w:val="1"/>
      <w:numFmt w:val="decimal"/>
      <w:lvlText w:val="%1."/>
      <w:lvlJc w:val="left"/>
      <w:pPr>
        <w:ind w:left="7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60CB2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1FC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812E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2471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47594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6CC9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8DEBE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BA865E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A4545"/>
    <w:multiLevelType w:val="hybridMultilevel"/>
    <w:tmpl w:val="165C2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C04CA"/>
    <w:multiLevelType w:val="hybridMultilevel"/>
    <w:tmpl w:val="9BE2A010"/>
    <w:lvl w:ilvl="0" w:tplc="343C36CA">
      <w:start w:val="1"/>
      <w:numFmt w:val="decimal"/>
      <w:lvlText w:val="%1."/>
      <w:lvlJc w:val="left"/>
      <w:pPr>
        <w:ind w:left="1272" w:hanging="912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998"/>
    <w:multiLevelType w:val="hybridMultilevel"/>
    <w:tmpl w:val="DBD064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F8372E"/>
    <w:multiLevelType w:val="hybridMultilevel"/>
    <w:tmpl w:val="5960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0887"/>
    <w:multiLevelType w:val="hybridMultilevel"/>
    <w:tmpl w:val="9D6CC0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260B99"/>
    <w:multiLevelType w:val="hybridMultilevel"/>
    <w:tmpl w:val="262CC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86BD5"/>
    <w:multiLevelType w:val="hybridMultilevel"/>
    <w:tmpl w:val="262CC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4F5CE9"/>
    <w:multiLevelType w:val="hybridMultilevel"/>
    <w:tmpl w:val="49769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AF4043"/>
    <w:multiLevelType w:val="hybridMultilevel"/>
    <w:tmpl w:val="262CC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9649A8"/>
    <w:multiLevelType w:val="hybridMultilevel"/>
    <w:tmpl w:val="F716C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321365"/>
    <w:multiLevelType w:val="hybridMultilevel"/>
    <w:tmpl w:val="8EA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E1D91"/>
    <w:multiLevelType w:val="hybridMultilevel"/>
    <w:tmpl w:val="E20A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29B8"/>
    <w:multiLevelType w:val="hybridMultilevel"/>
    <w:tmpl w:val="740669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ACA7322"/>
    <w:multiLevelType w:val="hybridMultilevel"/>
    <w:tmpl w:val="B9C447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7334DE"/>
    <w:multiLevelType w:val="hybridMultilevel"/>
    <w:tmpl w:val="E18C5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16CBC"/>
    <w:multiLevelType w:val="hybridMultilevel"/>
    <w:tmpl w:val="5C7C894C"/>
    <w:lvl w:ilvl="0" w:tplc="8D8CC7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6D2AA">
      <w:start w:val="1"/>
      <w:numFmt w:val="decimal"/>
      <w:lvlText w:val="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CE0A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457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71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440A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195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0CB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0B2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271413"/>
    <w:multiLevelType w:val="hybridMultilevel"/>
    <w:tmpl w:val="89366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34EE5"/>
    <w:multiLevelType w:val="hybridMultilevel"/>
    <w:tmpl w:val="2A94D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DE58A0"/>
    <w:multiLevelType w:val="hybridMultilevel"/>
    <w:tmpl w:val="FEEA1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EAD2EA9"/>
    <w:multiLevelType w:val="hybridMultilevel"/>
    <w:tmpl w:val="99F616EE"/>
    <w:lvl w:ilvl="0" w:tplc="EFC888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4BA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4A8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A1E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4BC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4D5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A1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83D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AF1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7E4F0F"/>
    <w:multiLevelType w:val="hybridMultilevel"/>
    <w:tmpl w:val="262CC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32367E"/>
    <w:multiLevelType w:val="hybridMultilevel"/>
    <w:tmpl w:val="6B4CE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5"/>
  </w:num>
  <w:num w:numId="5">
    <w:abstractNumId w:val="23"/>
  </w:num>
  <w:num w:numId="6">
    <w:abstractNumId w:val="1"/>
  </w:num>
  <w:num w:numId="7">
    <w:abstractNumId w:val="25"/>
  </w:num>
  <w:num w:numId="8">
    <w:abstractNumId w:val="21"/>
  </w:num>
  <w:num w:numId="9">
    <w:abstractNumId w:val="8"/>
  </w:num>
  <w:num w:numId="10">
    <w:abstractNumId w:val="27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6"/>
  </w:num>
  <w:num w:numId="18">
    <w:abstractNumId w:val="0"/>
  </w:num>
  <w:num w:numId="19">
    <w:abstractNumId w:val="9"/>
  </w:num>
  <w:num w:numId="20">
    <w:abstractNumId w:val="4"/>
  </w:num>
  <w:num w:numId="21">
    <w:abstractNumId w:val="13"/>
  </w:num>
  <w:num w:numId="22">
    <w:abstractNumId w:val="22"/>
  </w:num>
  <w:num w:numId="23">
    <w:abstractNumId w:val="18"/>
  </w:num>
  <w:num w:numId="24">
    <w:abstractNumId w:val="7"/>
  </w:num>
  <w:num w:numId="25">
    <w:abstractNumId w:val="3"/>
  </w:num>
  <w:num w:numId="26">
    <w:abstractNumId w:val="20"/>
  </w:num>
  <w:num w:numId="27">
    <w:abstractNumId w:val="17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E"/>
    <w:rsid w:val="00030F39"/>
    <w:rsid w:val="000B1896"/>
    <w:rsid w:val="00133073"/>
    <w:rsid w:val="00146366"/>
    <w:rsid w:val="001473AF"/>
    <w:rsid w:val="00162165"/>
    <w:rsid w:val="0017372B"/>
    <w:rsid w:val="001A17F9"/>
    <w:rsid w:val="001B1885"/>
    <w:rsid w:val="001B25C0"/>
    <w:rsid w:val="001D0E6A"/>
    <w:rsid w:val="001D4908"/>
    <w:rsid w:val="001E06B3"/>
    <w:rsid w:val="001E46B5"/>
    <w:rsid w:val="001F27E0"/>
    <w:rsid w:val="00244BB2"/>
    <w:rsid w:val="002755FC"/>
    <w:rsid w:val="00284695"/>
    <w:rsid w:val="002B5A0E"/>
    <w:rsid w:val="00300DB3"/>
    <w:rsid w:val="00302EE6"/>
    <w:rsid w:val="00304583"/>
    <w:rsid w:val="003731A3"/>
    <w:rsid w:val="00374EA4"/>
    <w:rsid w:val="00383945"/>
    <w:rsid w:val="00394146"/>
    <w:rsid w:val="003D2054"/>
    <w:rsid w:val="004303BC"/>
    <w:rsid w:val="00494840"/>
    <w:rsid w:val="004A72B5"/>
    <w:rsid w:val="004D5A45"/>
    <w:rsid w:val="0050746F"/>
    <w:rsid w:val="0052019D"/>
    <w:rsid w:val="00526DC6"/>
    <w:rsid w:val="00532C36"/>
    <w:rsid w:val="0054554A"/>
    <w:rsid w:val="00554B61"/>
    <w:rsid w:val="0057664A"/>
    <w:rsid w:val="00581BE6"/>
    <w:rsid w:val="0058370C"/>
    <w:rsid w:val="00585307"/>
    <w:rsid w:val="005A33C3"/>
    <w:rsid w:val="005A68D5"/>
    <w:rsid w:val="00612127"/>
    <w:rsid w:val="00636E29"/>
    <w:rsid w:val="006731AE"/>
    <w:rsid w:val="006E6DCD"/>
    <w:rsid w:val="00705142"/>
    <w:rsid w:val="007734DC"/>
    <w:rsid w:val="007C754F"/>
    <w:rsid w:val="007D0D97"/>
    <w:rsid w:val="007F2676"/>
    <w:rsid w:val="0080031F"/>
    <w:rsid w:val="00821857"/>
    <w:rsid w:val="0088200E"/>
    <w:rsid w:val="0088227E"/>
    <w:rsid w:val="008A5DFD"/>
    <w:rsid w:val="008C7E85"/>
    <w:rsid w:val="008D5B99"/>
    <w:rsid w:val="008E2D5A"/>
    <w:rsid w:val="008E616E"/>
    <w:rsid w:val="00943B24"/>
    <w:rsid w:val="00991987"/>
    <w:rsid w:val="00994024"/>
    <w:rsid w:val="00A0115F"/>
    <w:rsid w:val="00A2135C"/>
    <w:rsid w:val="00A30E6C"/>
    <w:rsid w:val="00A40D1B"/>
    <w:rsid w:val="00A41534"/>
    <w:rsid w:val="00A421AA"/>
    <w:rsid w:val="00A63D79"/>
    <w:rsid w:val="00A6465F"/>
    <w:rsid w:val="00A64A4B"/>
    <w:rsid w:val="00AC2F52"/>
    <w:rsid w:val="00AC7DBA"/>
    <w:rsid w:val="00AE171A"/>
    <w:rsid w:val="00B537F1"/>
    <w:rsid w:val="00B723D1"/>
    <w:rsid w:val="00B96814"/>
    <w:rsid w:val="00BA41C0"/>
    <w:rsid w:val="00BB4F69"/>
    <w:rsid w:val="00BD1447"/>
    <w:rsid w:val="00BF129A"/>
    <w:rsid w:val="00BF3C52"/>
    <w:rsid w:val="00C12323"/>
    <w:rsid w:val="00C153F2"/>
    <w:rsid w:val="00C278A9"/>
    <w:rsid w:val="00C85BB8"/>
    <w:rsid w:val="00CB022F"/>
    <w:rsid w:val="00CF4034"/>
    <w:rsid w:val="00D24919"/>
    <w:rsid w:val="00D3524D"/>
    <w:rsid w:val="00D42575"/>
    <w:rsid w:val="00D700F0"/>
    <w:rsid w:val="00E02324"/>
    <w:rsid w:val="00E12FFE"/>
    <w:rsid w:val="00E13F91"/>
    <w:rsid w:val="00E179D0"/>
    <w:rsid w:val="00E74110"/>
    <w:rsid w:val="00EB506D"/>
    <w:rsid w:val="00ED0128"/>
    <w:rsid w:val="00ED2A39"/>
    <w:rsid w:val="00EE18F4"/>
    <w:rsid w:val="00EF161E"/>
    <w:rsid w:val="00F101ED"/>
    <w:rsid w:val="00F3246A"/>
    <w:rsid w:val="00F47B2B"/>
    <w:rsid w:val="00F870DD"/>
    <w:rsid w:val="00F9309F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EF0"/>
  <w15:docId w15:val="{BE2B9911-13D8-4000-B93F-787A9C4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6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E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2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1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3D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8A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1F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3"/>
    <w:uiPriority w:val="59"/>
    <w:rsid w:val="0061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Костомаркина Любовь Анатольевна</dc:creator>
  <cp:keywords/>
  <dc:description/>
  <cp:lastModifiedBy>Костомаркина Любовь Анатольевна</cp:lastModifiedBy>
  <cp:revision>48</cp:revision>
  <dcterms:created xsi:type="dcterms:W3CDTF">2019-05-29T07:25:00Z</dcterms:created>
  <dcterms:modified xsi:type="dcterms:W3CDTF">2021-09-06T08:23:00Z</dcterms:modified>
</cp:coreProperties>
</file>