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1D" w:rsidRPr="00381B73" w:rsidRDefault="002C5800" w:rsidP="00AD2E14">
      <w:pPr>
        <w:spacing w:line="276" w:lineRule="auto"/>
        <w:jc w:val="center"/>
        <w:rPr>
          <w:b/>
          <w:sz w:val="28"/>
          <w:szCs w:val="28"/>
        </w:rPr>
      </w:pPr>
      <w:r w:rsidRPr="00381B73">
        <w:rPr>
          <w:b/>
          <w:sz w:val="28"/>
          <w:szCs w:val="28"/>
        </w:rPr>
        <w:t>ГРАФИК ПЕДАГОГИЧЕСКОЙ ПРАКТИКИ</w:t>
      </w:r>
    </w:p>
    <w:p w:rsidR="004E171D" w:rsidRPr="00381B73" w:rsidRDefault="004E171D" w:rsidP="00AD2E14">
      <w:pPr>
        <w:spacing w:line="276" w:lineRule="auto"/>
        <w:jc w:val="center"/>
        <w:rPr>
          <w:b/>
          <w:sz w:val="28"/>
          <w:szCs w:val="28"/>
        </w:rPr>
      </w:pPr>
      <w:r w:rsidRPr="00381B73">
        <w:rPr>
          <w:b/>
          <w:sz w:val="28"/>
          <w:szCs w:val="28"/>
        </w:rPr>
        <w:t xml:space="preserve">специальности 44.02.01 «Дошкольное образование» </w:t>
      </w:r>
      <w:r w:rsidR="002C5800" w:rsidRPr="00381B73">
        <w:rPr>
          <w:b/>
          <w:sz w:val="28"/>
          <w:szCs w:val="28"/>
        </w:rPr>
        <w:t>на 2018-2019</w:t>
      </w:r>
      <w:r w:rsidRPr="00381B73">
        <w:rPr>
          <w:b/>
          <w:sz w:val="28"/>
          <w:szCs w:val="28"/>
        </w:rPr>
        <w:t xml:space="preserve"> учебный год</w:t>
      </w:r>
      <w:r w:rsidR="004E1154" w:rsidRPr="00381B73">
        <w:rPr>
          <w:b/>
          <w:sz w:val="28"/>
          <w:szCs w:val="28"/>
        </w:rPr>
        <w:t xml:space="preserve"> (очная форма обучения)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57"/>
        <w:gridCol w:w="1105"/>
        <w:gridCol w:w="1276"/>
        <w:gridCol w:w="1275"/>
        <w:gridCol w:w="3828"/>
      </w:tblGrid>
      <w:tr w:rsidR="00381B73" w:rsidRPr="00AD2E14" w:rsidTr="00381B73">
        <w:tc>
          <w:tcPr>
            <w:tcW w:w="1560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  <w:r w:rsidRPr="00AD2E14">
              <w:rPr>
                <w:b/>
              </w:rPr>
              <w:t>Группа №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ind w:right="-108"/>
              <w:jc w:val="center"/>
              <w:rPr>
                <w:b/>
              </w:rPr>
            </w:pPr>
            <w:r w:rsidRPr="00AD2E14">
              <w:rPr>
                <w:b/>
              </w:rPr>
              <w:t>Вид практики</w:t>
            </w:r>
          </w:p>
        </w:tc>
        <w:tc>
          <w:tcPr>
            <w:tcW w:w="1105" w:type="dxa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  <w:r w:rsidRPr="00AD2E14">
              <w:rPr>
                <w:b/>
              </w:rPr>
              <w:t>Курс</w:t>
            </w:r>
          </w:p>
        </w:tc>
        <w:tc>
          <w:tcPr>
            <w:tcW w:w="1276" w:type="dxa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  <w:r w:rsidRPr="00AD2E14">
              <w:rPr>
                <w:b/>
              </w:rPr>
              <w:t>Семестр</w:t>
            </w:r>
          </w:p>
        </w:tc>
        <w:tc>
          <w:tcPr>
            <w:tcW w:w="1275" w:type="dxa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  <w:r w:rsidRPr="00AD2E14">
              <w:rPr>
                <w:b/>
              </w:rPr>
              <w:t>Кол-во недель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  <w:r w:rsidRPr="00AD2E14">
              <w:rPr>
                <w:b/>
              </w:rPr>
              <w:t>Сроки</w:t>
            </w:r>
          </w:p>
        </w:tc>
      </w:tr>
      <w:tr w:rsidR="00381B73" w:rsidRPr="00AD2E14" w:rsidTr="00381B73">
        <w:tc>
          <w:tcPr>
            <w:tcW w:w="1560" w:type="dxa"/>
            <w:vMerge w:val="restart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  <w:r w:rsidRPr="00AD2E14">
              <w:rPr>
                <w:b/>
              </w:rPr>
              <w:t>138</w:t>
            </w:r>
          </w:p>
          <w:p w:rsidR="00381B73" w:rsidRPr="00AD2E14" w:rsidRDefault="00381B73" w:rsidP="00AD2E14">
            <w:pPr>
              <w:spacing w:line="276" w:lineRule="auto"/>
              <w:jc w:val="center"/>
            </w:pPr>
            <w:r w:rsidRPr="00AD2E14">
              <w:rPr>
                <w:b/>
              </w:rPr>
              <w:t>группа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</w:pPr>
            <w:r w:rsidRPr="00AD2E14">
              <w:t>Введение в специальность</w:t>
            </w:r>
          </w:p>
        </w:tc>
        <w:tc>
          <w:tcPr>
            <w:tcW w:w="1105" w:type="dxa"/>
            <w:vMerge w:val="restart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I</w:t>
            </w:r>
          </w:p>
        </w:tc>
        <w:tc>
          <w:tcPr>
            <w:tcW w:w="1276" w:type="dxa"/>
            <w:vMerge w:val="restart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  <w:r w:rsidRPr="00AD2E14">
              <w:t>каждая пятница</w:t>
            </w:r>
          </w:p>
        </w:tc>
      </w:tr>
      <w:tr w:rsidR="00381B73" w:rsidRPr="00AD2E14" w:rsidTr="00381B73">
        <w:tc>
          <w:tcPr>
            <w:tcW w:w="1560" w:type="dxa"/>
            <w:vMerge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</w:pPr>
            <w:r w:rsidRPr="00AD2E14">
              <w:t xml:space="preserve">Психолого-педагогическая практика </w:t>
            </w:r>
          </w:p>
        </w:tc>
        <w:tc>
          <w:tcPr>
            <w:tcW w:w="1105" w:type="dxa"/>
            <w:vMerge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</w:p>
        </w:tc>
        <w:tc>
          <w:tcPr>
            <w:tcW w:w="1275" w:type="dxa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  <w:r w:rsidRPr="00AD2E14">
              <w:t>06.05.19г. – 10.05.19г.</w:t>
            </w:r>
          </w:p>
        </w:tc>
      </w:tr>
      <w:tr w:rsidR="00381B73" w:rsidRPr="00AD2E14" w:rsidTr="00381B73">
        <w:tc>
          <w:tcPr>
            <w:tcW w:w="1560" w:type="dxa"/>
            <w:vMerge w:val="restart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  <w:r w:rsidRPr="00AD2E14">
              <w:rPr>
                <w:b/>
              </w:rPr>
              <w:t>237</w:t>
            </w:r>
          </w:p>
          <w:p w:rsidR="00381B73" w:rsidRPr="00AD2E14" w:rsidRDefault="00381B73" w:rsidP="00AD2E14">
            <w:pPr>
              <w:spacing w:line="276" w:lineRule="auto"/>
              <w:jc w:val="center"/>
            </w:pPr>
            <w:r w:rsidRPr="00AD2E14">
              <w:rPr>
                <w:b/>
              </w:rPr>
              <w:t>группа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</w:pPr>
            <w:r w:rsidRPr="00AD2E14">
              <w:t>Практика по ПМ.01 «Организация мероприятий, направленных на укрепление здоровья ребёнка и его физического развития»</w:t>
            </w:r>
          </w:p>
        </w:tc>
        <w:tc>
          <w:tcPr>
            <w:tcW w:w="1105" w:type="dxa"/>
            <w:vMerge w:val="restart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  <w:r w:rsidRPr="00AD2E14">
              <w:t>19.11.18г. – 21.12.18г.</w:t>
            </w:r>
          </w:p>
        </w:tc>
      </w:tr>
      <w:tr w:rsidR="00381B73" w:rsidRPr="00AD2E14" w:rsidTr="00381B73">
        <w:tc>
          <w:tcPr>
            <w:tcW w:w="1560" w:type="dxa"/>
            <w:vMerge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ind w:firstLine="15"/>
            </w:pPr>
            <w:r w:rsidRPr="00AD2E14">
              <w:t>Практика по ПМ.02 «Организация различных видов деятельности и общения детей»</w:t>
            </w:r>
          </w:p>
        </w:tc>
        <w:tc>
          <w:tcPr>
            <w:tcW w:w="1105" w:type="dxa"/>
            <w:vMerge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  <w:r w:rsidRPr="00AD2E14">
              <w:t>11.03.19г. – 05.04.19г.</w:t>
            </w:r>
          </w:p>
        </w:tc>
      </w:tr>
      <w:tr w:rsidR="00381B73" w:rsidRPr="00AD2E14" w:rsidTr="00381B73">
        <w:tc>
          <w:tcPr>
            <w:tcW w:w="1560" w:type="dxa"/>
            <w:vMerge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ind w:firstLine="15"/>
            </w:pPr>
            <w:r w:rsidRPr="00AD2E14">
              <w:t>Подготовка к летней практике</w:t>
            </w:r>
          </w:p>
        </w:tc>
        <w:tc>
          <w:tcPr>
            <w:tcW w:w="1105" w:type="dxa"/>
            <w:vMerge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  <w:r w:rsidRPr="00AD2E14">
              <w:t>03.06.19г. – 14.06.19г.</w:t>
            </w:r>
          </w:p>
        </w:tc>
      </w:tr>
      <w:tr w:rsidR="00381B73" w:rsidRPr="00AD2E14" w:rsidTr="00381B73">
        <w:tc>
          <w:tcPr>
            <w:tcW w:w="1560" w:type="dxa"/>
            <w:vMerge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ind w:firstLine="15"/>
            </w:pPr>
            <w:r w:rsidRPr="00AD2E14">
              <w:t>Летняя практика</w:t>
            </w:r>
          </w:p>
        </w:tc>
        <w:tc>
          <w:tcPr>
            <w:tcW w:w="1105" w:type="dxa"/>
            <w:vMerge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  <w:r w:rsidRPr="00AD2E14">
              <w:t>17.06.19г. – 05.07.19г.</w:t>
            </w:r>
          </w:p>
        </w:tc>
      </w:tr>
      <w:tr w:rsidR="00381B73" w:rsidRPr="00AD2E14" w:rsidTr="00381B73">
        <w:tc>
          <w:tcPr>
            <w:tcW w:w="1560" w:type="dxa"/>
            <w:vMerge w:val="restart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  <w:r w:rsidRPr="00AD2E14">
              <w:rPr>
                <w:b/>
              </w:rPr>
              <w:t>336</w:t>
            </w:r>
          </w:p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  <w:r w:rsidRPr="00AD2E14">
              <w:rPr>
                <w:b/>
              </w:rPr>
              <w:t>группа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ind w:firstLine="15"/>
            </w:pPr>
            <w:r w:rsidRPr="00AD2E14">
              <w:t>Практика по ПМ.5 Методическое обеспечение образовательного процесса</w:t>
            </w:r>
          </w:p>
        </w:tc>
        <w:tc>
          <w:tcPr>
            <w:tcW w:w="1105" w:type="dxa"/>
            <w:vMerge w:val="restart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III</w:t>
            </w:r>
          </w:p>
        </w:tc>
        <w:tc>
          <w:tcPr>
            <w:tcW w:w="1276" w:type="dxa"/>
            <w:vMerge w:val="restart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  <w:r w:rsidRPr="00AD2E14">
              <w:t>каждый четверг</w:t>
            </w:r>
          </w:p>
        </w:tc>
      </w:tr>
      <w:tr w:rsidR="00381B73" w:rsidRPr="00AD2E14" w:rsidTr="00381B73">
        <w:tc>
          <w:tcPr>
            <w:tcW w:w="1560" w:type="dxa"/>
            <w:vMerge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ind w:firstLine="15"/>
            </w:pPr>
            <w:r w:rsidRPr="00AD2E14">
              <w:t>Практика по ПМ.3 «Организация занятий по основным общеобразовательным программам дошкольного образования»</w:t>
            </w:r>
          </w:p>
        </w:tc>
        <w:tc>
          <w:tcPr>
            <w:tcW w:w="1105" w:type="dxa"/>
            <w:vMerge/>
          </w:tcPr>
          <w:p w:rsidR="00381B73" w:rsidRPr="00AD2E14" w:rsidRDefault="00381B73" w:rsidP="00AD2E1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</w:p>
        </w:tc>
        <w:tc>
          <w:tcPr>
            <w:tcW w:w="1275" w:type="dxa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  <w:r w:rsidRPr="00AD2E14">
              <w:t>26.11.18г. – 21.12.18г.</w:t>
            </w:r>
          </w:p>
        </w:tc>
      </w:tr>
      <w:tr w:rsidR="00381B73" w:rsidRPr="00AD2E14" w:rsidTr="00381B73">
        <w:tc>
          <w:tcPr>
            <w:tcW w:w="1560" w:type="dxa"/>
            <w:vMerge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ind w:firstLine="15"/>
            </w:pPr>
            <w:r w:rsidRPr="00AD2E14">
              <w:t>Практика по ПМ.04 «Взаимодействие с родителями (лицами, их заменяющими) и сотрудниками образовательной организации»</w:t>
            </w:r>
          </w:p>
        </w:tc>
        <w:tc>
          <w:tcPr>
            <w:tcW w:w="1105" w:type="dxa"/>
            <w:vMerge/>
          </w:tcPr>
          <w:p w:rsidR="00381B73" w:rsidRPr="00AD2E14" w:rsidRDefault="00381B73" w:rsidP="00AD2E14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6</w:t>
            </w:r>
          </w:p>
        </w:tc>
        <w:tc>
          <w:tcPr>
            <w:tcW w:w="1275" w:type="dxa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B73" w:rsidRPr="00AD2E14" w:rsidRDefault="00731969" w:rsidP="00AD2E14">
            <w:pPr>
              <w:spacing w:line="276" w:lineRule="auto"/>
              <w:jc w:val="center"/>
            </w:pPr>
            <w:r>
              <w:t xml:space="preserve">каждая пятница </w:t>
            </w:r>
            <w:bookmarkStart w:id="0" w:name="_GoBack"/>
            <w:bookmarkEnd w:id="0"/>
          </w:p>
          <w:p w:rsidR="00381B73" w:rsidRPr="00AD2E14" w:rsidRDefault="00381B73" w:rsidP="00AD2E14">
            <w:pPr>
              <w:spacing w:line="276" w:lineRule="auto"/>
              <w:jc w:val="center"/>
            </w:pPr>
            <w:r w:rsidRPr="00AD2E14">
              <w:t>08.04.19г. – 12.04.19г</w:t>
            </w:r>
          </w:p>
        </w:tc>
      </w:tr>
      <w:tr w:rsidR="00381B73" w:rsidRPr="00AD2E14" w:rsidTr="00381B73">
        <w:tc>
          <w:tcPr>
            <w:tcW w:w="1560" w:type="dxa"/>
            <w:vMerge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ind w:firstLine="15"/>
            </w:pPr>
            <w:r w:rsidRPr="00AD2E14">
              <w:t>Преддипломная практика</w:t>
            </w:r>
          </w:p>
        </w:tc>
        <w:tc>
          <w:tcPr>
            <w:tcW w:w="1105" w:type="dxa"/>
            <w:vMerge/>
          </w:tcPr>
          <w:p w:rsidR="00381B73" w:rsidRPr="00AD2E14" w:rsidRDefault="00381B73" w:rsidP="00AD2E14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381B73" w:rsidRPr="00AD2E14" w:rsidRDefault="00381B73" w:rsidP="00AD2E14">
            <w:pPr>
              <w:spacing w:line="276" w:lineRule="auto"/>
              <w:jc w:val="center"/>
            </w:pPr>
          </w:p>
        </w:tc>
        <w:tc>
          <w:tcPr>
            <w:tcW w:w="1275" w:type="dxa"/>
          </w:tcPr>
          <w:p w:rsidR="00381B73" w:rsidRPr="00AD2E14" w:rsidRDefault="00381B73" w:rsidP="00AD2E14">
            <w:pPr>
              <w:spacing w:line="276" w:lineRule="auto"/>
              <w:jc w:val="center"/>
              <w:rPr>
                <w:lang w:val="en-US"/>
              </w:rPr>
            </w:pPr>
            <w:r w:rsidRPr="00AD2E14">
              <w:rPr>
                <w:lang w:val="en-US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81B73" w:rsidRPr="00AD2E14" w:rsidRDefault="00381B73" w:rsidP="00AD2E14">
            <w:pPr>
              <w:spacing w:line="276" w:lineRule="auto"/>
              <w:jc w:val="center"/>
            </w:pPr>
            <w:r w:rsidRPr="00AD2E14">
              <w:t>22.04.19г. – 17.05.19г.</w:t>
            </w:r>
          </w:p>
        </w:tc>
      </w:tr>
    </w:tbl>
    <w:p w:rsidR="00173F45" w:rsidRPr="00381B73" w:rsidRDefault="00173F45" w:rsidP="00AD2E14">
      <w:pPr>
        <w:spacing w:before="120"/>
        <w:rPr>
          <w:b/>
          <w:lang w:eastAsia="ru-RU"/>
        </w:rPr>
      </w:pPr>
    </w:p>
    <w:sectPr w:rsidR="00173F45" w:rsidRPr="00381B73" w:rsidSect="00381B73">
      <w:pgSz w:w="16839" w:h="11907" w:orient="landscape" w:code="9"/>
      <w:pgMar w:top="851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1D39"/>
    <w:multiLevelType w:val="hybridMultilevel"/>
    <w:tmpl w:val="B8CA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D6A6F"/>
    <w:multiLevelType w:val="hybridMultilevel"/>
    <w:tmpl w:val="FE686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9D"/>
    <w:rsid w:val="00076075"/>
    <w:rsid w:val="000B1B3C"/>
    <w:rsid w:val="00173F45"/>
    <w:rsid w:val="002B507B"/>
    <w:rsid w:val="002C5800"/>
    <w:rsid w:val="00381B73"/>
    <w:rsid w:val="004E1154"/>
    <w:rsid w:val="004E171D"/>
    <w:rsid w:val="006E645A"/>
    <w:rsid w:val="00731969"/>
    <w:rsid w:val="00AD2E14"/>
    <w:rsid w:val="00F8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9A83"/>
  <w15:docId w15:val="{BE1FC326-8E8B-464F-B38D-D86C3971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Зорина Ирина Николаевна</cp:lastModifiedBy>
  <cp:revision>11</cp:revision>
  <dcterms:created xsi:type="dcterms:W3CDTF">2017-12-03T15:00:00Z</dcterms:created>
  <dcterms:modified xsi:type="dcterms:W3CDTF">2018-10-08T05:36:00Z</dcterms:modified>
</cp:coreProperties>
</file>