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E6" w:rsidRDefault="00DE2E6B" w:rsidP="009D0CFE">
      <w:pPr>
        <w:pStyle w:val="30"/>
        <w:shd w:val="clear" w:color="auto" w:fill="auto"/>
        <w:spacing w:line="240" w:lineRule="auto"/>
        <w:ind w:right="-8" w:firstLine="0"/>
        <w:jc w:val="center"/>
      </w:pPr>
      <w:r>
        <w:t>АННОТАЦИЯ РАБОЧЕЙ ПРОГРАММЫ</w:t>
      </w:r>
      <w:r w:rsidR="009D0CFE" w:rsidRPr="009D0CFE">
        <w:t xml:space="preserve"> </w:t>
      </w:r>
    </w:p>
    <w:p w:rsidR="00B409CC" w:rsidRDefault="002F7BE6" w:rsidP="009D0CFE">
      <w:pPr>
        <w:pStyle w:val="30"/>
        <w:shd w:val="clear" w:color="auto" w:fill="auto"/>
        <w:spacing w:line="240" w:lineRule="auto"/>
        <w:ind w:right="-8" w:firstLine="0"/>
        <w:jc w:val="center"/>
      </w:pPr>
      <w:r>
        <w:t>учебной дисциплины ОГСЭ.</w:t>
      </w:r>
      <w:r w:rsidR="009D0CFE">
        <w:t>05</w:t>
      </w:r>
      <w:r>
        <w:t>.</w:t>
      </w:r>
      <w:r w:rsidR="009D0CFE">
        <w:t xml:space="preserve"> ФИЗИЧЕСКАЯ КУЛЬТУРА</w:t>
      </w:r>
    </w:p>
    <w:p w:rsidR="009D0CFE" w:rsidRDefault="009D0CFE" w:rsidP="009D0CFE">
      <w:pPr>
        <w:pStyle w:val="30"/>
        <w:shd w:val="clear" w:color="auto" w:fill="auto"/>
        <w:spacing w:line="240" w:lineRule="auto"/>
        <w:ind w:right="-8" w:firstLine="0"/>
        <w:jc w:val="center"/>
      </w:pPr>
    </w:p>
    <w:p w:rsidR="00B409CC" w:rsidRDefault="00DE2E6B" w:rsidP="002F7BE6">
      <w:pPr>
        <w:pStyle w:val="30"/>
        <w:shd w:val="clear" w:color="auto" w:fill="auto"/>
        <w:spacing w:line="240" w:lineRule="auto"/>
        <w:ind w:right="-8" w:firstLine="709"/>
        <w:jc w:val="both"/>
      </w:pPr>
      <w:r>
        <w:t>Рабочая программа учебной дисциплины «Физическая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звена. Рабочая программа ориентирована на достижение следующих целей:</w:t>
      </w:r>
    </w:p>
    <w:p w:rsidR="00B409CC" w:rsidRDefault="00DE2E6B" w:rsidP="002F7BE6">
      <w:pPr>
        <w:pStyle w:val="30"/>
        <w:numPr>
          <w:ilvl w:val="0"/>
          <w:numId w:val="2"/>
        </w:numPr>
        <w:shd w:val="clear" w:color="auto" w:fill="auto"/>
        <w:tabs>
          <w:tab w:val="left" w:pos="1274"/>
        </w:tabs>
        <w:spacing w:line="278" w:lineRule="exact"/>
        <w:ind w:right="-8"/>
        <w:jc w:val="both"/>
      </w:pPr>
      <w:r>
        <w:rPr>
          <w:rStyle w:val="31"/>
        </w:rPr>
        <w:t xml:space="preserve">развитие </w:t>
      </w:r>
      <w:r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409CC" w:rsidRDefault="00DE2E6B" w:rsidP="002F7BE6">
      <w:pPr>
        <w:pStyle w:val="30"/>
        <w:numPr>
          <w:ilvl w:val="0"/>
          <w:numId w:val="2"/>
        </w:numPr>
        <w:shd w:val="clear" w:color="auto" w:fill="auto"/>
        <w:tabs>
          <w:tab w:val="left" w:pos="1274"/>
        </w:tabs>
        <w:spacing w:line="278" w:lineRule="exact"/>
        <w:ind w:right="-8"/>
        <w:jc w:val="both"/>
      </w:pPr>
      <w:r>
        <w:rPr>
          <w:rStyle w:val="31"/>
        </w:rPr>
        <w:t xml:space="preserve">формирование </w:t>
      </w:r>
      <w:r>
        <w:t>устойчивых мотивов и потребностей в бережном отношении к собственному здоровью, в занятиях физкультурно-оздоровительной и спортивно- оздоровительной деятельностью;</w:t>
      </w:r>
    </w:p>
    <w:p w:rsidR="00B409CC" w:rsidRDefault="00DE2E6B" w:rsidP="002F7BE6">
      <w:pPr>
        <w:pStyle w:val="30"/>
        <w:numPr>
          <w:ilvl w:val="0"/>
          <w:numId w:val="2"/>
        </w:numPr>
        <w:shd w:val="clear" w:color="auto" w:fill="auto"/>
        <w:tabs>
          <w:tab w:val="left" w:pos="1274"/>
        </w:tabs>
        <w:spacing w:line="278" w:lineRule="exact"/>
        <w:ind w:right="-8"/>
        <w:jc w:val="both"/>
      </w:pPr>
      <w:r>
        <w:rPr>
          <w:rStyle w:val="31"/>
        </w:rPr>
        <w:t xml:space="preserve">овладение </w:t>
      </w:r>
      <w:r>
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409CC" w:rsidRDefault="00DE2E6B" w:rsidP="002F7BE6">
      <w:pPr>
        <w:pStyle w:val="30"/>
        <w:numPr>
          <w:ilvl w:val="0"/>
          <w:numId w:val="2"/>
        </w:numPr>
        <w:shd w:val="clear" w:color="auto" w:fill="auto"/>
        <w:tabs>
          <w:tab w:val="left" w:pos="1274"/>
        </w:tabs>
        <w:spacing w:line="274" w:lineRule="exact"/>
        <w:ind w:right="-8"/>
        <w:jc w:val="both"/>
      </w:pPr>
      <w:r>
        <w:rPr>
          <w:rStyle w:val="31"/>
        </w:rPr>
        <w:t xml:space="preserve">овладение </w:t>
      </w:r>
      <w: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409CC" w:rsidRDefault="00DE2E6B" w:rsidP="002F7BE6">
      <w:pPr>
        <w:pStyle w:val="30"/>
        <w:numPr>
          <w:ilvl w:val="0"/>
          <w:numId w:val="2"/>
        </w:numPr>
        <w:shd w:val="clear" w:color="auto" w:fill="auto"/>
        <w:tabs>
          <w:tab w:val="left" w:pos="1274"/>
        </w:tabs>
        <w:spacing w:line="274" w:lineRule="exact"/>
        <w:ind w:right="-8"/>
        <w:jc w:val="both"/>
      </w:pPr>
      <w:r>
        <w:rPr>
          <w:rStyle w:val="31"/>
        </w:rPr>
        <w:t xml:space="preserve">освоение </w:t>
      </w:r>
      <w: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409CC" w:rsidRDefault="00DE2E6B" w:rsidP="002F7BE6">
      <w:pPr>
        <w:pStyle w:val="30"/>
        <w:numPr>
          <w:ilvl w:val="0"/>
          <w:numId w:val="2"/>
        </w:numPr>
        <w:shd w:val="clear" w:color="auto" w:fill="auto"/>
        <w:tabs>
          <w:tab w:val="left" w:pos="1274"/>
        </w:tabs>
        <w:spacing w:line="274" w:lineRule="exact"/>
        <w:ind w:right="-8"/>
        <w:jc w:val="both"/>
      </w:pPr>
      <w:r>
        <w:rPr>
          <w:rStyle w:val="31"/>
        </w:rPr>
        <w:t xml:space="preserve">приобретение </w:t>
      </w:r>
      <w:r>
        <w:t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409CC" w:rsidRDefault="00DE2E6B" w:rsidP="002F7BE6">
      <w:pPr>
        <w:pStyle w:val="30"/>
        <w:shd w:val="clear" w:color="auto" w:fill="auto"/>
        <w:spacing w:line="274" w:lineRule="exact"/>
        <w:ind w:right="-8" w:firstLine="709"/>
        <w:jc w:val="both"/>
      </w:pPr>
      <w: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B409CC" w:rsidRDefault="00DE2E6B" w:rsidP="002F7BE6">
      <w:pPr>
        <w:pStyle w:val="30"/>
        <w:shd w:val="clear" w:color="auto" w:fill="auto"/>
        <w:spacing w:line="274" w:lineRule="exact"/>
        <w:ind w:right="-8" w:firstLine="709"/>
        <w:jc w:val="both"/>
      </w:pPr>
      <w:r>
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B409CC" w:rsidRDefault="00DE2E6B" w:rsidP="002F7BE6">
      <w:pPr>
        <w:pStyle w:val="30"/>
        <w:shd w:val="clear" w:color="auto" w:fill="auto"/>
        <w:spacing w:line="274" w:lineRule="exact"/>
        <w:ind w:right="-8" w:firstLine="709"/>
        <w:jc w:val="both"/>
      </w:pPr>
      <w:r>
        <w:t>Программа содержит теоретическую и практическую части. Теоретический материал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</w:t>
      </w:r>
    </w:p>
    <w:p w:rsidR="00B409CC" w:rsidRDefault="00DE2E6B" w:rsidP="002F7BE6">
      <w:pPr>
        <w:pStyle w:val="30"/>
        <w:shd w:val="clear" w:color="auto" w:fill="auto"/>
        <w:spacing w:line="274" w:lineRule="exact"/>
        <w:ind w:right="-8" w:firstLine="709"/>
        <w:jc w:val="both"/>
      </w:pPr>
      <w: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 Для организации учебно-тренировочных занятий обучающихся в программу включен</w:t>
      </w:r>
      <w:r w:rsidR="001434C1">
        <w:t>ы виды спорта: легкая атлетика</w:t>
      </w:r>
      <w:bookmarkStart w:id="0" w:name="_GoBack"/>
      <w:bookmarkEnd w:id="0"/>
      <w:r>
        <w:t>, гимнастика, спортивные игры (волейбол и баскетбол).</w:t>
      </w:r>
    </w:p>
    <w:p w:rsidR="00B409CC" w:rsidRDefault="00DE2E6B" w:rsidP="002F7BE6">
      <w:pPr>
        <w:pStyle w:val="30"/>
        <w:shd w:val="clear" w:color="auto" w:fill="auto"/>
        <w:spacing w:line="274" w:lineRule="exact"/>
        <w:ind w:right="-8" w:firstLine="709"/>
        <w:jc w:val="both"/>
      </w:pPr>
      <w:r>
        <w:t>Требования к знаниям и умениям.</w:t>
      </w:r>
    </w:p>
    <w:p w:rsidR="00B409CC" w:rsidRDefault="00DE2E6B" w:rsidP="002F7BE6">
      <w:pPr>
        <w:pStyle w:val="30"/>
        <w:shd w:val="clear" w:color="auto" w:fill="auto"/>
        <w:spacing w:line="274" w:lineRule="exact"/>
        <w:ind w:right="-8" w:firstLine="709"/>
        <w:jc w:val="both"/>
      </w:pPr>
      <w:r>
        <w:t>Понимать роль физической культуры в развитии человека и подготовки специалиста. Знать основы физической культуры и здорового образа жизни.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качеств. Приобрести опыт использования физкультурно-спортивной деятельности для достижения жизненных и профессиональных целей. Программа может использоваться другими образовательными учреждениями, реализующими образовательную программу среднего профессионального образования.</w:t>
      </w:r>
    </w:p>
    <w:sectPr w:rsidR="00B409CC" w:rsidSect="007C70F0">
      <w:pgSz w:w="11900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6B" w:rsidRDefault="00DE2E6B">
      <w:r>
        <w:separator/>
      </w:r>
    </w:p>
  </w:endnote>
  <w:endnote w:type="continuationSeparator" w:id="0">
    <w:p w:rsidR="00DE2E6B" w:rsidRDefault="00DE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6B" w:rsidRDefault="00DE2E6B"/>
  </w:footnote>
  <w:footnote w:type="continuationSeparator" w:id="0">
    <w:p w:rsidR="00DE2E6B" w:rsidRDefault="00DE2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0E"/>
    <w:multiLevelType w:val="hybridMultilevel"/>
    <w:tmpl w:val="BD8A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F4E"/>
    <w:multiLevelType w:val="multilevel"/>
    <w:tmpl w:val="0C509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09CC"/>
    <w:rsid w:val="00112F0F"/>
    <w:rsid w:val="001434C1"/>
    <w:rsid w:val="002F7BE6"/>
    <w:rsid w:val="007C70F0"/>
    <w:rsid w:val="009D0CFE"/>
    <w:rsid w:val="00B409CC"/>
    <w:rsid w:val="00D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8251"/>
  <w15:docId w15:val="{8DFB603B-8354-4264-AFEF-0A5F4F1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2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Зорина Ирина Николаевна</cp:lastModifiedBy>
  <cp:revision>4</cp:revision>
  <dcterms:created xsi:type="dcterms:W3CDTF">2018-01-31T06:56:00Z</dcterms:created>
  <dcterms:modified xsi:type="dcterms:W3CDTF">2018-02-02T08:11:00Z</dcterms:modified>
</cp:coreProperties>
</file>