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3B" w:rsidRDefault="00A823AA" w:rsidP="00A823AA">
      <w:pPr>
        <w:jc w:val="center"/>
        <w:rPr>
          <w:b/>
          <w:caps/>
        </w:rPr>
      </w:pPr>
      <w:r w:rsidRPr="009135CB">
        <w:rPr>
          <w:b/>
          <w:caps/>
        </w:rPr>
        <w:t>аннотац</w:t>
      </w:r>
      <w:r w:rsidR="008F5789" w:rsidRPr="009135CB">
        <w:rPr>
          <w:b/>
          <w:caps/>
        </w:rPr>
        <w:t>и</w:t>
      </w:r>
      <w:r w:rsidR="00BB213B">
        <w:rPr>
          <w:b/>
          <w:caps/>
        </w:rPr>
        <w:t>я</w:t>
      </w:r>
      <w:r w:rsidR="008F5789" w:rsidRPr="009135CB">
        <w:rPr>
          <w:b/>
          <w:caps/>
        </w:rPr>
        <w:t xml:space="preserve"> Рабочей программы </w:t>
      </w:r>
      <w:r w:rsidR="00BB213B">
        <w:rPr>
          <w:b/>
          <w:caps/>
        </w:rPr>
        <w:t xml:space="preserve">УЧЕБНОЙ </w:t>
      </w:r>
      <w:r w:rsidR="008F5789" w:rsidRPr="009135CB">
        <w:rPr>
          <w:b/>
          <w:caps/>
        </w:rPr>
        <w:t>дисциплины</w:t>
      </w:r>
      <w:r w:rsidR="00BB213B">
        <w:rPr>
          <w:b/>
          <w:caps/>
        </w:rPr>
        <w:t xml:space="preserve"> </w:t>
      </w:r>
    </w:p>
    <w:p w:rsidR="00BB213B" w:rsidRPr="009135CB" w:rsidRDefault="00126F33" w:rsidP="005F3F48">
      <w:pPr>
        <w:ind w:firstLine="709"/>
        <w:jc w:val="center"/>
      </w:pPr>
      <w:r>
        <w:rPr>
          <w:b/>
          <w:caps/>
        </w:rPr>
        <w:t xml:space="preserve">ЕН.01 </w:t>
      </w:r>
      <w:r w:rsidR="00BB213B" w:rsidRPr="006A2377">
        <w:rPr>
          <w:b/>
          <w:caps/>
          <w:sz w:val="28"/>
          <w:szCs w:val="28"/>
        </w:rPr>
        <w:t>«</w:t>
      </w:r>
      <w:r w:rsidR="008F5789" w:rsidRPr="006A2377">
        <w:rPr>
          <w:b/>
          <w:caps/>
          <w:sz w:val="28"/>
          <w:szCs w:val="28"/>
        </w:rPr>
        <w:t xml:space="preserve"> </w:t>
      </w:r>
      <w:r w:rsidR="00BB213B" w:rsidRPr="006A2377">
        <w:rPr>
          <w:b/>
          <w:sz w:val="28"/>
          <w:szCs w:val="28"/>
        </w:rPr>
        <w:t>Математика»</w:t>
      </w:r>
    </w:p>
    <w:p w:rsidR="00A823AA" w:rsidRPr="009135CB" w:rsidRDefault="00A823AA" w:rsidP="00A823AA">
      <w:pPr>
        <w:ind w:firstLine="709"/>
      </w:pPr>
    </w:p>
    <w:p w:rsidR="001747BD" w:rsidRPr="001747BD" w:rsidRDefault="00BB213B" w:rsidP="007E018C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/>
          <w:bCs/>
          <w:color w:val="000000"/>
          <w:kern w:val="1"/>
          <w:lang w:eastAsia="ar-SA"/>
        </w:rPr>
      </w:pPr>
      <w:r w:rsidRPr="001747BD">
        <w:rPr>
          <w:b/>
        </w:rPr>
        <w:t>Наименование дисциплины</w:t>
      </w:r>
      <w:r>
        <w:t xml:space="preserve">  </w:t>
      </w:r>
      <w:r w:rsidR="00126F33" w:rsidRPr="00126F33">
        <w:t>ЕН.01</w:t>
      </w:r>
      <w:r>
        <w:t xml:space="preserve"> «Математика»</w:t>
      </w:r>
      <w:r w:rsidR="001747BD" w:rsidRPr="001747BD">
        <w:rPr>
          <w:i/>
          <w:iCs/>
          <w:sz w:val="28"/>
          <w:szCs w:val="28"/>
        </w:rPr>
        <w:t xml:space="preserve"> </w:t>
      </w:r>
    </w:p>
    <w:p w:rsidR="007E018C" w:rsidRPr="007E018C" w:rsidRDefault="0047329B" w:rsidP="007E018C">
      <w:pPr>
        <w:pStyle w:val="a3"/>
        <w:numPr>
          <w:ilvl w:val="0"/>
          <w:numId w:val="7"/>
        </w:numPr>
        <w:spacing w:line="360" w:lineRule="auto"/>
        <w:jc w:val="both"/>
      </w:pPr>
      <w:r w:rsidRPr="001747BD">
        <w:rPr>
          <w:b/>
          <w:bCs/>
          <w:color w:val="000000"/>
          <w:kern w:val="1"/>
          <w:lang w:eastAsia="ar-SA"/>
        </w:rPr>
        <w:t>Область применения программы.</w:t>
      </w:r>
      <w:r w:rsidRPr="007E018C">
        <w:rPr>
          <w:b/>
          <w:bCs/>
          <w:color w:val="000000"/>
          <w:kern w:val="1"/>
          <w:lang w:eastAsia="ar-SA"/>
        </w:rPr>
        <w:t xml:space="preserve"> </w:t>
      </w:r>
    </w:p>
    <w:p w:rsidR="007E018C" w:rsidRDefault="007E018C" w:rsidP="001A5749">
      <w:r w:rsidRPr="007E018C">
        <w:t xml:space="preserve">Рабочая программа учебной дисциплины (МДК) Математика является частью </w:t>
      </w:r>
      <w:r w:rsidR="001A5749" w:rsidRPr="00AB7E5C">
        <w:t>программы подготовки специалистов среднего звена</w:t>
      </w:r>
      <w:r w:rsidR="001A5749">
        <w:t xml:space="preserve"> </w:t>
      </w:r>
      <w:r w:rsidRPr="007E018C">
        <w:t>по специальности  44.02.02. «Преподавание в начальных классах».</w:t>
      </w:r>
    </w:p>
    <w:p w:rsidR="007E018C" w:rsidRPr="007E018C" w:rsidRDefault="007E018C" w:rsidP="001A5749">
      <w:r w:rsidRPr="007E018C">
        <w:rPr>
          <w:b/>
        </w:rPr>
        <w:t>Место дисциплины (МДК)</w:t>
      </w:r>
      <w:r w:rsidRPr="007E018C">
        <w:t xml:space="preserve"> </w:t>
      </w:r>
      <w:r w:rsidRPr="007E018C">
        <w:rPr>
          <w:b/>
        </w:rPr>
        <w:t xml:space="preserve">в структуре </w:t>
      </w:r>
      <w:r w:rsidR="001A5749" w:rsidRPr="001A5749">
        <w:rPr>
          <w:b/>
        </w:rPr>
        <w:t>программы подготовки специалистов среднего</w:t>
      </w:r>
      <w:r w:rsidR="001A5749" w:rsidRPr="00AB7E5C">
        <w:t xml:space="preserve"> </w:t>
      </w:r>
      <w:r w:rsidR="001A5749" w:rsidRPr="001A5749">
        <w:rPr>
          <w:b/>
        </w:rPr>
        <w:t>звена</w:t>
      </w:r>
      <w:proofErr w:type="gramStart"/>
      <w:r w:rsidR="001A5749">
        <w:rPr>
          <w:b/>
        </w:rPr>
        <w:t xml:space="preserve"> </w:t>
      </w:r>
      <w:bookmarkStart w:id="0" w:name="_GoBack"/>
      <w:bookmarkEnd w:id="0"/>
      <w:r w:rsidRPr="007E018C">
        <w:rPr>
          <w:b/>
        </w:rPr>
        <w:t>:</w:t>
      </w:r>
      <w:proofErr w:type="gramEnd"/>
      <w:r w:rsidR="001A5749">
        <w:t xml:space="preserve"> </w:t>
      </w:r>
      <w:r w:rsidRPr="007E018C">
        <w:t>Учебная дисциплина</w:t>
      </w:r>
      <w:r>
        <w:t xml:space="preserve"> </w:t>
      </w:r>
      <w:r w:rsidRPr="007E018C">
        <w:t>(МДК) Математика входит в</w:t>
      </w:r>
      <w:r>
        <w:t xml:space="preserve"> </w:t>
      </w:r>
      <w:r w:rsidRPr="007E018C">
        <w:t>математический и общий естественнонаучный цикл.</w:t>
      </w:r>
      <w:r>
        <w:t xml:space="preserve"> </w:t>
      </w:r>
    </w:p>
    <w:p w:rsidR="007E018C" w:rsidRPr="007E018C" w:rsidRDefault="007E018C" w:rsidP="007E018C">
      <w:pPr>
        <w:pStyle w:val="a3"/>
        <w:numPr>
          <w:ilvl w:val="0"/>
          <w:numId w:val="7"/>
        </w:numPr>
        <w:spacing w:line="360" w:lineRule="auto"/>
        <w:jc w:val="both"/>
      </w:pPr>
      <w:r w:rsidRPr="00E07111">
        <w:rPr>
          <w:b/>
          <w:bCs/>
          <w:color w:val="000000"/>
          <w:kern w:val="1"/>
          <w:lang w:eastAsia="ar-SA"/>
        </w:rPr>
        <w:t>Цели и задачи дисциплины</w:t>
      </w:r>
      <w:r w:rsidR="005F3F48">
        <w:rPr>
          <w:b/>
          <w:bCs/>
          <w:color w:val="000000"/>
          <w:kern w:val="1"/>
          <w:lang w:eastAsia="ar-SA"/>
        </w:rPr>
        <w:t xml:space="preserve"> </w:t>
      </w:r>
      <w:r w:rsidRPr="00E07111">
        <w:rPr>
          <w:b/>
          <w:bCs/>
          <w:color w:val="000000"/>
          <w:kern w:val="1"/>
          <w:lang w:eastAsia="ar-SA"/>
        </w:rPr>
        <w:t>– требования к результатам освоения дисциплины</w:t>
      </w:r>
      <w:r>
        <w:rPr>
          <w:b/>
          <w:bCs/>
          <w:color w:val="000000"/>
          <w:kern w:val="1"/>
          <w:lang w:eastAsia="ar-SA"/>
        </w:rPr>
        <w:t>:</w:t>
      </w:r>
    </w:p>
    <w:p w:rsidR="007E018C" w:rsidRPr="007E018C" w:rsidRDefault="007E018C" w:rsidP="007E0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950E"/>
        </w:rPr>
      </w:pPr>
      <w:r w:rsidRPr="007E018C">
        <w:t xml:space="preserve">В результате освоения учебной дисциплины студент должен </w:t>
      </w:r>
      <w:r w:rsidRPr="007E018C">
        <w:rPr>
          <w:b/>
          <w:bCs/>
        </w:rPr>
        <w:t>уметь</w:t>
      </w:r>
      <w:r w:rsidRPr="007E018C">
        <w:t xml:space="preserve">: </w:t>
      </w:r>
    </w:p>
    <w:p w:rsidR="007E018C" w:rsidRPr="007E018C" w:rsidRDefault="007E018C" w:rsidP="007E018C">
      <w:pPr>
        <w:pStyle w:val="Default"/>
        <w:ind w:left="426" w:right="-80"/>
      </w:pPr>
      <w:r w:rsidRPr="007E018C">
        <w:rPr>
          <w:bCs/>
        </w:rPr>
        <w:t>-</w:t>
      </w:r>
      <w:r w:rsidRPr="007E018C">
        <w:rPr>
          <w:b/>
          <w:bCs/>
        </w:rPr>
        <w:t xml:space="preserve"> </w:t>
      </w:r>
      <w:r w:rsidRPr="007E018C">
        <w:t xml:space="preserve">применять математические методы для решения профессиональных задач; </w:t>
      </w:r>
    </w:p>
    <w:p w:rsidR="007E018C" w:rsidRPr="007E018C" w:rsidRDefault="007E018C" w:rsidP="007E018C">
      <w:pPr>
        <w:pStyle w:val="Default"/>
        <w:ind w:left="426" w:right="-80"/>
      </w:pPr>
      <w:r w:rsidRPr="007E018C">
        <w:t xml:space="preserve">- решать текстовые задачи; </w:t>
      </w:r>
    </w:p>
    <w:p w:rsidR="007E018C" w:rsidRPr="007E018C" w:rsidRDefault="007E018C" w:rsidP="007E018C">
      <w:pPr>
        <w:pStyle w:val="Default"/>
        <w:ind w:left="426" w:right="-80"/>
      </w:pPr>
      <w:r w:rsidRPr="007E018C">
        <w:t xml:space="preserve">- выполнять приближенные вычисления; </w:t>
      </w:r>
    </w:p>
    <w:p w:rsidR="007E018C" w:rsidRPr="007E018C" w:rsidRDefault="007E018C" w:rsidP="007E018C">
      <w:pPr>
        <w:pStyle w:val="Default"/>
        <w:ind w:left="567" w:right="-80" w:hanging="141"/>
      </w:pPr>
      <w:r w:rsidRPr="007E018C">
        <w:t xml:space="preserve">- проводить элементарную статистическую обработку информации и результатов исследований, представлять полученные данные графически. </w:t>
      </w:r>
    </w:p>
    <w:p w:rsidR="007E018C" w:rsidRPr="007E018C" w:rsidRDefault="007E018C" w:rsidP="007E0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950E"/>
        </w:rPr>
      </w:pPr>
      <w:r w:rsidRPr="007E018C">
        <w:t xml:space="preserve">В результате освоения учебной дисциплины (МДК) студент должен </w:t>
      </w:r>
      <w:r w:rsidRPr="007E018C">
        <w:rPr>
          <w:b/>
          <w:bCs/>
        </w:rPr>
        <w:t>знать</w:t>
      </w:r>
      <w:r w:rsidRPr="007E018C">
        <w:t>:</w:t>
      </w:r>
    </w:p>
    <w:p w:rsidR="007E018C" w:rsidRPr="007E018C" w:rsidRDefault="007E018C" w:rsidP="007E018C">
      <w:pPr>
        <w:pStyle w:val="Default"/>
        <w:ind w:right="-80" w:firstLine="426"/>
      </w:pPr>
      <w:r w:rsidRPr="007E018C">
        <w:t xml:space="preserve">- понятие множества, отношения между множествами, операции над ними; </w:t>
      </w:r>
    </w:p>
    <w:p w:rsidR="007E018C" w:rsidRPr="007E018C" w:rsidRDefault="007E018C" w:rsidP="007E018C">
      <w:pPr>
        <w:pStyle w:val="Default"/>
        <w:ind w:right="-80" w:firstLine="426"/>
      </w:pPr>
      <w:r w:rsidRPr="007E018C">
        <w:t xml:space="preserve">-понятия величины и ее измерения; </w:t>
      </w:r>
    </w:p>
    <w:p w:rsidR="007E018C" w:rsidRPr="007E018C" w:rsidRDefault="007E018C" w:rsidP="007E018C">
      <w:pPr>
        <w:pStyle w:val="Default"/>
        <w:ind w:right="-80" w:firstLine="426"/>
      </w:pPr>
      <w:r w:rsidRPr="007E018C">
        <w:t xml:space="preserve">-историю создания систем единиц величины; </w:t>
      </w:r>
    </w:p>
    <w:p w:rsidR="007E018C" w:rsidRPr="007E018C" w:rsidRDefault="007E018C" w:rsidP="007E018C">
      <w:pPr>
        <w:pStyle w:val="Default"/>
        <w:ind w:right="-80" w:firstLine="426"/>
      </w:pPr>
      <w:r w:rsidRPr="007E018C">
        <w:t xml:space="preserve">- этапы развития понятий натурального числа и нуля; </w:t>
      </w:r>
    </w:p>
    <w:p w:rsidR="007E018C" w:rsidRPr="007E018C" w:rsidRDefault="007E018C" w:rsidP="007E018C">
      <w:pPr>
        <w:pStyle w:val="Default"/>
        <w:ind w:right="-80" w:firstLine="426"/>
      </w:pPr>
      <w:r w:rsidRPr="007E018C">
        <w:t xml:space="preserve">- системы счисления; </w:t>
      </w:r>
    </w:p>
    <w:p w:rsidR="007E018C" w:rsidRPr="007E018C" w:rsidRDefault="007E018C" w:rsidP="007E018C">
      <w:pPr>
        <w:pStyle w:val="Default"/>
        <w:ind w:right="-80" w:firstLine="426"/>
        <w:jc w:val="both"/>
      </w:pPr>
      <w:r w:rsidRPr="007E018C">
        <w:t xml:space="preserve">- понятие текстовой задачи и процесса ее решения; </w:t>
      </w:r>
    </w:p>
    <w:p w:rsidR="007E018C" w:rsidRPr="007E018C" w:rsidRDefault="007E018C" w:rsidP="007E018C">
      <w:pPr>
        <w:pStyle w:val="Default"/>
        <w:ind w:right="-80" w:firstLine="426"/>
        <w:jc w:val="both"/>
      </w:pPr>
      <w:r w:rsidRPr="007E018C">
        <w:t xml:space="preserve">- историю развития геометрии; </w:t>
      </w:r>
    </w:p>
    <w:p w:rsidR="007E018C" w:rsidRPr="007E018C" w:rsidRDefault="007E018C" w:rsidP="007E018C">
      <w:pPr>
        <w:pStyle w:val="Default"/>
        <w:ind w:right="-80" w:firstLine="426"/>
        <w:jc w:val="both"/>
      </w:pPr>
      <w:r w:rsidRPr="007E018C">
        <w:t xml:space="preserve">- основные свойства геометрических фигур на плоскости и в пространстве; </w:t>
      </w:r>
    </w:p>
    <w:p w:rsidR="007E018C" w:rsidRPr="007E018C" w:rsidRDefault="007E018C" w:rsidP="007E018C">
      <w:pPr>
        <w:pStyle w:val="Default"/>
        <w:ind w:right="-80" w:firstLine="426"/>
        <w:jc w:val="both"/>
      </w:pPr>
      <w:r w:rsidRPr="007E018C">
        <w:t xml:space="preserve">- правила приближенных вычислений; </w:t>
      </w:r>
    </w:p>
    <w:p w:rsidR="007E018C" w:rsidRPr="007E018C" w:rsidRDefault="007E018C" w:rsidP="007E018C">
      <w:pPr>
        <w:pStyle w:val="Default"/>
        <w:ind w:right="-80" w:firstLine="426"/>
        <w:jc w:val="both"/>
        <w:rPr>
          <w:b/>
          <w:bCs/>
        </w:rPr>
      </w:pPr>
      <w:r w:rsidRPr="007E018C">
        <w:t xml:space="preserve">- методы математической статистики. </w:t>
      </w:r>
    </w:p>
    <w:p w:rsidR="007E018C" w:rsidRPr="007E018C" w:rsidRDefault="007E018C" w:rsidP="007E0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E018C">
        <w:t>Владеть обязательными общими  компетенциями:</w:t>
      </w:r>
    </w:p>
    <w:p w:rsidR="007E018C" w:rsidRPr="007E018C" w:rsidRDefault="007E018C" w:rsidP="007E018C">
      <w:pPr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E018C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E018C" w:rsidRPr="007E018C" w:rsidRDefault="007E018C" w:rsidP="007E018C">
      <w:pPr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E018C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E018C" w:rsidRPr="007E018C" w:rsidRDefault="007E018C" w:rsidP="007E018C">
      <w:pPr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E018C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E018C" w:rsidRPr="007E018C" w:rsidRDefault="007E018C" w:rsidP="007E018C">
      <w:pPr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E018C">
        <w:t>ОК 6. Работать в коллективе и команде, взаимодействовать с руководством, коллегами и социальными партнерами.</w:t>
      </w:r>
    </w:p>
    <w:p w:rsidR="007E018C" w:rsidRPr="007E018C" w:rsidRDefault="007E018C" w:rsidP="007E0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E018C">
        <w:t>Владеть обязательными профессиональными  компетенциями:</w:t>
      </w:r>
    </w:p>
    <w:p w:rsidR="007E018C" w:rsidRPr="007E018C" w:rsidRDefault="007E018C" w:rsidP="007E018C">
      <w:pPr>
        <w:widowControl w:val="0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E018C">
        <w:t>ПК 1.1. Определять цели и задачи, планировать уроки.</w:t>
      </w:r>
    </w:p>
    <w:p w:rsidR="007E018C" w:rsidRPr="007E018C" w:rsidRDefault="007E018C" w:rsidP="007E018C">
      <w:pPr>
        <w:widowControl w:val="0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E018C">
        <w:t>ПК 1.2. Проводить уроки.</w:t>
      </w:r>
    </w:p>
    <w:p w:rsidR="007E018C" w:rsidRPr="007E018C" w:rsidRDefault="007E018C" w:rsidP="007E018C">
      <w:pPr>
        <w:widowControl w:val="0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E018C">
        <w:t>ПК 2.1. Определять цели и задачи внеурочной деятельности и общения, планировать внеурочные занятия.</w:t>
      </w:r>
    </w:p>
    <w:p w:rsidR="007E018C" w:rsidRPr="007E018C" w:rsidRDefault="007E018C" w:rsidP="007E018C">
      <w:pPr>
        <w:widowControl w:val="0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E018C">
        <w:t>ПК 2.2. Проводить внеурочные занятия.</w:t>
      </w:r>
    </w:p>
    <w:p w:rsidR="007E018C" w:rsidRPr="007E018C" w:rsidRDefault="007E018C" w:rsidP="007E018C">
      <w:pPr>
        <w:widowControl w:val="0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E018C">
        <w:t>ПК 4.2. Создавать в кабинете предметно-развивающую среду.</w:t>
      </w:r>
    </w:p>
    <w:p w:rsidR="00ED62A6" w:rsidRPr="00ED62A6" w:rsidRDefault="00A823AA" w:rsidP="007E018C">
      <w:pPr>
        <w:pStyle w:val="a3"/>
        <w:numPr>
          <w:ilvl w:val="0"/>
          <w:numId w:val="7"/>
        </w:numPr>
        <w:spacing w:line="360" w:lineRule="auto"/>
        <w:jc w:val="both"/>
      </w:pPr>
      <w:r w:rsidRPr="007E018C">
        <w:rPr>
          <w:b/>
        </w:rPr>
        <w:t>Объем дисциплины</w:t>
      </w:r>
      <w:r w:rsidR="007E018C">
        <w:rPr>
          <w:b/>
        </w:rPr>
        <w:t xml:space="preserve"> </w:t>
      </w:r>
      <w:r w:rsidRPr="007E018C">
        <w:rPr>
          <w:b/>
        </w:rPr>
        <w:t xml:space="preserve">и виды учебной работы </w:t>
      </w:r>
    </w:p>
    <w:tbl>
      <w:tblPr>
        <w:tblW w:w="959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511"/>
        <w:gridCol w:w="4079"/>
      </w:tblGrid>
      <w:tr w:rsidR="007E018C" w:rsidRPr="007E018C" w:rsidTr="007E018C">
        <w:trPr>
          <w:trHeight w:val="359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018C" w:rsidRPr="007E018C" w:rsidRDefault="007E018C" w:rsidP="003E2C3B">
            <w:pPr>
              <w:pStyle w:val="Default"/>
              <w:jc w:val="center"/>
            </w:pPr>
            <w:r w:rsidRPr="007E018C">
              <w:t xml:space="preserve">Вид учебной работы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18C" w:rsidRPr="007E018C" w:rsidRDefault="007E018C" w:rsidP="003E2C3B">
            <w:pPr>
              <w:pStyle w:val="Default"/>
              <w:jc w:val="center"/>
            </w:pPr>
            <w:r w:rsidRPr="007E018C">
              <w:t xml:space="preserve">Количество часов </w:t>
            </w:r>
          </w:p>
        </w:tc>
      </w:tr>
      <w:tr w:rsidR="007E018C" w:rsidRPr="007E018C" w:rsidTr="007E018C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018C" w:rsidRPr="007E018C" w:rsidRDefault="007E018C" w:rsidP="003E2C3B">
            <w:pPr>
              <w:pStyle w:val="Default"/>
            </w:pPr>
            <w:r w:rsidRPr="007E018C">
              <w:lastRenderedPageBreak/>
              <w:t>Максимальная учебная нагрузка (всего)</w:t>
            </w:r>
          </w:p>
          <w:p w:rsidR="007E018C" w:rsidRPr="007E018C" w:rsidRDefault="007E018C" w:rsidP="003E2C3B">
            <w:pPr>
              <w:pStyle w:val="Default"/>
              <w:rPr>
                <w:color w:val="FF950E"/>
                <w:u w:val="single"/>
              </w:rPr>
            </w:pPr>
            <w:r w:rsidRPr="007E018C">
              <w:t xml:space="preserve">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18C" w:rsidRPr="007E018C" w:rsidRDefault="007E018C" w:rsidP="003E2C3B">
            <w:pPr>
              <w:pStyle w:val="Default"/>
              <w:snapToGrid w:val="0"/>
              <w:jc w:val="center"/>
              <w:rPr>
                <w:color w:val="auto"/>
              </w:rPr>
            </w:pPr>
            <w:r w:rsidRPr="007E018C">
              <w:rPr>
                <w:color w:val="auto"/>
              </w:rPr>
              <w:t>108</w:t>
            </w:r>
          </w:p>
        </w:tc>
      </w:tr>
      <w:tr w:rsidR="007E018C" w:rsidRPr="007E018C" w:rsidTr="007E018C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018C" w:rsidRPr="007E018C" w:rsidRDefault="007E018C" w:rsidP="003E2C3B">
            <w:pPr>
              <w:pStyle w:val="Default"/>
              <w:rPr>
                <w:color w:val="FF950E"/>
                <w:u w:val="single"/>
              </w:rPr>
            </w:pPr>
            <w:r w:rsidRPr="007E018C">
              <w:t xml:space="preserve">Обязательная аудиторная учебная нагрузка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18C" w:rsidRPr="007E018C" w:rsidRDefault="007E018C" w:rsidP="003E2C3B">
            <w:pPr>
              <w:pStyle w:val="Default"/>
              <w:snapToGrid w:val="0"/>
              <w:jc w:val="center"/>
              <w:rPr>
                <w:color w:val="auto"/>
              </w:rPr>
            </w:pPr>
            <w:r w:rsidRPr="007E018C">
              <w:rPr>
                <w:color w:val="auto"/>
              </w:rPr>
              <w:t>72</w:t>
            </w:r>
          </w:p>
        </w:tc>
      </w:tr>
      <w:tr w:rsidR="007E018C" w:rsidRPr="007E018C" w:rsidTr="007E018C">
        <w:trPr>
          <w:trHeight w:val="189"/>
        </w:trPr>
        <w:tc>
          <w:tcPr>
            <w:tcW w:w="9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18C" w:rsidRPr="007E018C" w:rsidRDefault="007E018C" w:rsidP="003E2C3B">
            <w:pPr>
              <w:pStyle w:val="Default"/>
              <w:jc w:val="both"/>
              <w:rPr>
                <w:color w:val="auto"/>
              </w:rPr>
            </w:pPr>
            <w:r w:rsidRPr="007E018C">
              <w:rPr>
                <w:color w:val="auto"/>
              </w:rPr>
              <w:t xml:space="preserve">в том числе: </w:t>
            </w:r>
          </w:p>
        </w:tc>
      </w:tr>
      <w:tr w:rsidR="007E018C" w:rsidRPr="007E018C" w:rsidTr="007E018C">
        <w:trPr>
          <w:trHeight w:val="191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018C" w:rsidRPr="007E018C" w:rsidRDefault="007E018C" w:rsidP="003E2C3B">
            <w:pPr>
              <w:pStyle w:val="Default"/>
              <w:jc w:val="both"/>
              <w:rPr>
                <w:color w:val="FF950E"/>
                <w:u w:val="single"/>
              </w:rPr>
            </w:pPr>
            <w:r w:rsidRPr="007E018C">
              <w:t xml:space="preserve">Лабораторные и  практические занятия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18C" w:rsidRPr="007E018C" w:rsidRDefault="007E018C" w:rsidP="003E2C3B">
            <w:pPr>
              <w:pStyle w:val="Default"/>
              <w:snapToGrid w:val="0"/>
              <w:jc w:val="center"/>
              <w:rPr>
                <w:color w:val="auto"/>
              </w:rPr>
            </w:pPr>
            <w:r w:rsidRPr="007E018C">
              <w:rPr>
                <w:color w:val="auto"/>
              </w:rPr>
              <w:t>17</w:t>
            </w:r>
          </w:p>
        </w:tc>
      </w:tr>
      <w:tr w:rsidR="007E018C" w:rsidRPr="007E018C" w:rsidTr="007E018C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018C" w:rsidRPr="007E018C" w:rsidRDefault="007E018C" w:rsidP="003E2C3B">
            <w:pPr>
              <w:pStyle w:val="Default"/>
              <w:jc w:val="both"/>
              <w:rPr>
                <w:color w:val="FF950E"/>
                <w:u w:val="single"/>
              </w:rPr>
            </w:pPr>
            <w:r w:rsidRPr="007E018C">
              <w:t xml:space="preserve">Самостоятельная работа обучающегося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18C" w:rsidRPr="007E018C" w:rsidRDefault="007E018C" w:rsidP="003E2C3B">
            <w:pPr>
              <w:pStyle w:val="Default"/>
              <w:snapToGrid w:val="0"/>
              <w:jc w:val="center"/>
              <w:rPr>
                <w:color w:val="auto"/>
              </w:rPr>
            </w:pPr>
            <w:r w:rsidRPr="007E018C">
              <w:rPr>
                <w:color w:val="auto"/>
              </w:rPr>
              <w:t>36</w:t>
            </w:r>
          </w:p>
        </w:tc>
      </w:tr>
    </w:tbl>
    <w:p w:rsidR="007E018C" w:rsidRDefault="007E018C" w:rsidP="00ED62A6">
      <w:pPr>
        <w:pStyle w:val="a3"/>
        <w:spacing w:line="360" w:lineRule="auto"/>
        <w:jc w:val="both"/>
      </w:pPr>
    </w:p>
    <w:p w:rsidR="00ED62A6" w:rsidRDefault="00A823AA" w:rsidP="007E018C">
      <w:pPr>
        <w:pStyle w:val="a3"/>
        <w:numPr>
          <w:ilvl w:val="0"/>
          <w:numId w:val="7"/>
        </w:numPr>
        <w:spacing w:line="360" w:lineRule="auto"/>
        <w:jc w:val="both"/>
      </w:pPr>
      <w:r w:rsidRPr="009135CB">
        <w:rPr>
          <w:b/>
        </w:rPr>
        <w:t>Краткая характеристика содержания учебной дисциплины</w:t>
      </w:r>
      <w:r w:rsidR="00364EAE">
        <w:rPr>
          <w:b/>
        </w:rPr>
        <w:t>, МДК</w:t>
      </w:r>
      <w:r w:rsidR="00364EAE" w:rsidRPr="009135CB">
        <w:t xml:space="preserve">  </w:t>
      </w:r>
    </w:p>
    <w:p w:rsidR="007E018C" w:rsidRDefault="007E018C" w:rsidP="00ED62A6">
      <w:pPr>
        <w:pStyle w:val="a3"/>
        <w:spacing w:line="360" w:lineRule="auto"/>
        <w:jc w:val="both"/>
        <w:rPr>
          <w:iCs/>
        </w:rPr>
      </w:pPr>
      <w:r w:rsidRPr="005343E3">
        <w:rPr>
          <w:b/>
          <w:bCs/>
        </w:rPr>
        <w:t xml:space="preserve">Раздел 1.  </w:t>
      </w:r>
      <w:r w:rsidRPr="005343E3">
        <w:rPr>
          <w:iCs/>
        </w:rPr>
        <w:t>Алгебра</w:t>
      </w:r>
    </w:p>
    <w:p w:rsidR="001747BD" w:rsidRDefault="001747BD" w:rsidP="00ED62A6">
      <w:pPr>
        <w:pStyle w:val="a3"/>
        <w:spacing w:line="360" w:lineRule="auto"/>
        <w:jc w:val="both"/>
        <w:rPr>
          <w:bCs/>
        </w:rPr>
      </w:pPr>
      <w:r w:rsidRPr="00D92446">
        <w:rPr>
          <w:bCs/>
        </w:rPr>
        <w:t>Элементы теории множеств</w:t>
      </w:r>
    </w:p>
    <w:p w:rsidR="001747BD" w:rsidRDefault="001747BD" w:rsidP="00ED62A6">
      <w:pPr>
        <w:pStyle w:val="a3"/>
        <w:spacing w:line="360" w:lineRule="auto"/>
        <w:jc w:val="both"/>
        <w:rPr>
          <w:bCs/>
        </w:rPr>
      </w:pPr>
      <w:r w:rsidRPr="001747BD">
        <w:rPr>
          <w:bCs/>
        </w:rPr>
        <w:t>Математические понятия, предложения и доказательства</w:t>
      </w:r>
    </w:p>
    <w:p w:rsidR="001747BD" w:rsidRDefault="001747BD" w:rsidP="00ED62A6">
      <w:pPr>
        <w:pStyle w:val="a3"/>
        <w:spacing w:line="360" w:lineRule="auto"/>
        <w:jc w:val="both"/>
        <w:rPr>
          <w:rStyle w:val="TimesNewRoman115pt0pt"/>
          <w:rFonts w:eastAsia="Corbel"/>
          <w:b w:val="0"/>
          <w:i w:val="0"/>
        </w:rPr>
      </w:pPr>
      <w:r w:rsidRPr="00DE46B6">
        <w:rPr>
          <w:rStyle w:val="TimesNewRoman115pt0pt"/>
          <w:rFonts w:eastAsia="Corbel"/>
          <w:b w:val="0"/>
          <w:i w:val="0"/>
        </w:rPr>
        <w:t>Величины</w:t>
      </w:r>
    </w:p>
    <w:p w:rsidR="001747BD" w:rsidRDefault="001747BD" w:rsidP="00ED62A6">
      <w:pPr>
        <w:pStyle w:val="a3"/>
        <w:spacing w:line="360" w:lineRule="auto"/>
        <w:jc w:val="both"/>
        <w:rPr>
          <w:rStyle w:val="TimesNewRoman115pt0pt"/>
          <w:rFonts w:eastAsia="Corbel"/>
          <w:b w:val="0"/>
          <w:i w:val="0"/>
        </w:rPr>
      </w:pPr>
      <w:r w:rsidRPr="00DE46B6">
        <w:rPr>
          <w:rStyle w:val="TimesNewRoman115pt0pt"/>
          <w:rFonts w:eastAsia="Corbel"/>
          <w:b w:val="0"/>
          <w:i w:val="0"/>
        </w:rPr>
        <w:t>Развитие понятия о числе</w:t>
      </w:r>
    </w:p>
    <w:p w:rsidR="001747BD" w:rsidRDefault="001747BD" w:rsidP="00ED62A6">
      <w:pPr>
        <w:pStyle w:val="a3"/>
        <w:spacing w:line="360" w:lineRule="auto"/>
        <w:jc w:val="both"/>
      </w:pPr>
      <w:r w:rsidRPr="00214C04">
        <w:t>Системы счисления.</w:t>
      </w:r>
    </w:p>
    <w:p w:rsidR="001747BD" w:rsidRDefault="001747BD" w:rsidP="00ED62A6">
      <w:pPr>
        <w:pStyle w:val="a3"/>
        <w:spacing w:line="360" w:lineRule="auto"/>
        <w:jc w:val="both"/>
      </w:pPr>
      <w:r w:rsidRPr="00E46EED">
        <w:t>Понятие текстовой задачи и процесса ее решения.</w:t>
      </w:r>
    </w:p>
    <w:p w:rsidR="007E018C" w:rsidRDefault="007E018C" w:rsidP="00ED62A6">
      <w:pPr>
        <w:pStyle w:val="a3"/>
        <w:spacing w:line="360" w:lineRule="auto"/>
        <w:jc w:val="both"/>
        <w:rPr>
          <w:bCs/>
        </w:rPr>
      </w:pPr>
      <w:r w:rsidRPr="008B583C">
        <w:rPr>
          <w:b/>
          <w:bCs/>
        </w:rPr>
        <w:t xml:space="preserve">Раздел </w:t>
      </w:r>
      <w:r>
        <w:rPr>
          <w:b/>
          <w:bCs/>
        </w:rPr>
        <w:t>2</w:t>
      </w:r>
      <w:r w:rsidRPr="008B583C">
        <w:rPr>
          <w:bCs/>
        </w:rPr>
        <w:t xml:space="preserve">. </w:t>
      </w:r>
      <w:r>
        <w:rPr>
          <w:bCs/>
        </w:rPr>
        <w:t>Геометрия</w:t>
      </w:r>
    </w:p>
    <w:p w:rsidR="001747BD" w:rsidRDefault="001747BD" w:rsidP="00ED62A6">
      <w:pPr>
        <w:pStyle w:val="a3"/>
        <w:spacing w:line="360" w:lineRule="auto"/>
        <w:jc w:val="both"/>
      </w:pPr>
      <w:r w:rsidRPr="00944484">
        <w:t>Геометрические фигуры на плоскости.</w:t>
      </w:r>
    </w:p>
    <w:p w:rsidR="001747BD" w:rsidRPr="001747BD" w:rsidRDefault="001747BD" w:rsidP="00ED62A6">
      <w:pPr>
        <w:pStyle w:val="a3"/>
        <w:spacing w:line="360" w:lineRule="auto"/>
        <w:jc w:val="both"/>
      </w:pPr>
      <w:r w:rsidRPr="001747BD">
        <w:rPr>
          <w:bCs/>
          <w:iCs/>
        </w:rPr>
        <w:t>Геометрические фигуры в пространстве.</w:t>
      </w:r>
    </w:p>
    <w:p w:rsidR="007E018C" w:rsidRPr="007E018C" w:rsidRDefault="007E018C" w:rsidP="00ED62A6">
      <w:pPr>
        <w:pStyle w:val="a3"/>
        <w:spacing w:line="360" w:lineRule="auto"/>
        <w:jc w:val="both"/>
        <w:rPr>
          <w:b/>
          <w:bCs/>
        </w:rPr>
      </w:pPr>
      <w:r w:rsidRPr="007E018C">
        <w:rPr>
          <w:b/>
          <w:bCs/>
        </w:rPr>
        <w:t xml:space="preserve">Раздел 3. </w:t>
      </w:r>
      <w:r w:rsidRPr="007E018C">
        <w:rPr>
          <w:bCs/>
        </w:rPr>
        <w:t>Методы математической статистики</w:t>
      </w:r>
    </w:p>
    <w:p w:rsidR="00ED62A6" w:rsidRPr="00ED62A6" w:rsidRDefault="00A823AA" w:rsidP="007E018C">
      <w:pPr>
        <w:pStyle w:val="a3"/>
        <w:numPr>
          <w:ilvl w:val="0"/>
          <w:numId w:val="7"/>
        </w:numPr>
        <w:spacing w:line="360" w:lineRule="auto"/>
        <w:jc w:val="both"/>
      </w:pPr>
      <w:r w:rsidRPr="009135CB">
        <w:rPr>
          <w:b/>
        </w:rPr>
        <w:t>Форма промежуточной аттестации</w:t>
      </w:r>
    </w:p>
    <w:p w:rsidR="001747BD" w:rsidRPr="001747BD" w:rsidRDefault="001747BD" w:rsidP="001747BD">
      <w:pPr>
        <w:pStyle w:val="a3"/>
        <w:spacing w:line="360" w:lineRule="auto"/>
        <w:jc w:val="both"/>
      </w:pPr>
      <w:r w:rsidRPr="001747BD">
        <w:t xml:space="preserve">Итоговая аттестация в форме: </w:t>
      </w:r>
      <w:r>
        <w:t>экзамена</w:t>
      </w:r>
    </w:p>
    <w:p w:rsidR="00ED62A6" w:rsidRDefault="00A823AA" w:rsidP="001747BD">
      <w:pPr>
        <w:pStyle w:val="a3"/>
        <w:numPr>
          <w:ilvl w:val="0"/>
          <w:numId w:val="7"/>
        </w:numPr>
        <w:spacing w:line="360" w:lineRule="auto"/>
        <w:jc w:val="both"/>
      </w:pPr>
      <w:r w:rsidRPr="001747BD">
        <w:rPr>
          <w:b/>
        </w:rPr>
        <w:t>Разработчи</w:t>
      </w:r>
      <w:proofErr w:type="gramStart"/>
      <w:r w:rsidRPr="001747BD">
        <w:rPr>
          <w:b/>
        </w:rPr>
        <w:t>к</w:t>
      </w:r>
      <w:r w:rsidR="001747BD">
        <w:rPr>
          <w:b/>
        </w:rPr>
        <w:t>(</w:t>
      </w:r>
      <w:proofErr w:type="gramEnd"/>
      <w:r w:rsidR="001747BD">
        <w:rPr>
          <w:b/>
        </w:rPr>
        <w:t>и)</w:t>
      </w:r>
      <w:r w:rsidRPr="001747BD">
        <w:rPr>
          <w:b/>
        </w:rPr>
        <w:t xml:space="preserve"> программы</w:t>
      </w:r>
      <w:r w:rsidR="001747BD">
        <w:t>:</w:t>
      </w:r>
    </w:p>
    <w:p w:rsidR="001747BD" w:rsidRPr="001F110A" w:rsidRDefault="001747BD" w:rsidP="001747BD">
      <w:pPr>
        <w:pStyle w:val="Default"/>
        <w:spacing w:line="240" w:lineRule="auto"/>
        <w:ind w:left="360"/>
        <w:jc w:val="both"/>
      </w:pPr>
      <w:proofErr w:type="spellStart"/>
      <w:r>
        <w:t>Положенцева</w:t>
      </w:r>
      <w:proofErr w:type="spellEnd"/>
      <w:r>
        <w:t xml:space="preserve"> Ирина Александровна </w:t>
      </w:r>
      <w:r w:rsidRPr="001F110A">
        <w:t>-</w:t>
      </w:r>
      <w:r w:rsidRPr="00A11021">
        <w:t xml:space="preserve"> преподаватель </w:t>
      </w:r>
      <w:r>
        <w:t>высшей</w:t>
      </w:r>
      <w:r w:rsidRPr="00A11021">
        <w:t xml:space="preserve"> квалификационной категории</w:t>
      </w:r>
      <w:r>
        <w:t>.</w:t>
      </w:r>
    </w:p>
    <w:p w:rsidR="001747BD" w:rsidRPr="001747BD" w:rsidRDefault="001747BD" w:rsidP="001747BD">
      <w:pPr>
        <w:tabs>
          <w:tab w:val="left" w:pos="142"/>
          <w:tab w:val="left" w:pos="1134"/>
        </w:tabs>
        <w:jc w:val="both"/>
        <w:rPr>
          <w:i/>
          <w:iCs/>
          <w:color w:val="FF950E"/>
        </w:rPr>
      </w:pPr>
    </w:p>
    <w:p w:rsidR="000374BF" w:rsidRDefault="000374BF" w:rsidP="00ED62A6">
      <w:pPr>
        <w:pStyle w:val="a3"/>
        <w:spacing w:line="360" w:lineRule="auto"/>
        <w:jc w:val="both"/>
      </w:pPr>
    </w:p>
    <w:p w:rsidR="000374BF" w:rsidRPr="009135CB" w:rsidRDefault="000374BF" w:rsidP="00ED62A6">
      <w:pPr>
        <w:pStyle w:val="a3"/>
        <w:spacing w:line="360" w:lineRule="auto"/>
        <w:jc w:val="both"/>
      </w:pPr>
    </w:p>
    <w:sectPr w:rsidR="000374BF" w:rsidRPr="009135CB" w:rsidSect="0066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A1328F0"/>
    <w:multiLevelType w:val="hybridMultilevel"/>
    <w:tmpl w:val="7A26A9C6"/>
    <w:lvl w:ilvl="0" w:tplc="08E6D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5C06"/>
    <w:multiLevelType w:val="hybridMultilevel"/>
    <w:tmpl w:val="2FB82CF2"/>
    <w:lvl w:ilvl="0" w:tplc="933012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4655"/>
    <w:multiLevelType w:val="hybridMultilevel"/>
    <w:tmpl w:val="CABC3680"/>
    <w:lvl w:ilvl="0" w:tplc="B52603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45326130"/>
    <w:multiLevelType w:val="hybridMultilevel"/>
    <w:tmpl w:val="65DC1AF2"/>
    <w:lvl w:ilvl="0" w:tplc="B52603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D3914"/>
    <w:multiLevelType w:val="hybridMultilevel"/>
    <w:tmpl w:val="27DEC4E0"/>
    <w:lvl w:ilvl="0" w:tplc="B0948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7A328D"/>
    <w:multiLevelType w:val="hybridMultilevel"/>
    <w:tmpl w:val="C7604946"/>
    <w:lvl w:ilvl="0" w:tplc="E8525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F6E79"/>
    <w:multiLevelType w:val="hybridMultilevel"/>
    <w:tmpl w:val="0204BC70"/>
    <w:lvl w:ilvl="0" w:tplc="32AA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3AA"/>
    <w:rsid w:val="000374BF"/>
    <w:rsid w:val="00126F33"/>
    <w:rsid w:val="001747BD"/>
    <w:rsid w:val="001A5749"/>
    <w:rsid w:val="00222806"/>
    <w:rsid w:val="00295D6E"/>
    <w:rsid w:val="00364EAE"/>
    <w:rsid w:val="0047329B"/>
    <w:rsid w:val="005F3F48"/>
    <w:rsid w:val="0066142E"/>
    <w:rsid w:val="006A2377"/>
    <w:rsid w:val="007E018C"/>
    <w:rsid w:val="008F5789"/>
    <w:rsid w:val="009135CB"/>
    <w:rsid w:val="00A823AA"/>
    <w:rsid w:val="00BB213B"/>
    <w:rsid w:val="00CD5CDA"/>
    <w:rsid w:val="00E07111"/>
    <w:rsid w:val="00E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B"/>
    <w:pPr>
      <w:ind w:left="720"/>
      <w:contextualSpacing/>
    </w:pPr>
  </w:style>
  <w:style w:type="paragraph" w:customStyle="1" w:styleId="Default">
    <w:name w:val="Default"/>
    <w:rsid w:val="007E018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TimesNewRoman115pt0pt">
    <w:name w:val="Основной текст + Times New Roman;11;5 pt;Полужирный;Не курсив;Интервал 0 pt"/>
    <w:rsid w:val="007E018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Зифа Насиповна</dc:creator>
  <cp:lastModifiedBy>Волошина Зифа Насиповна</cp:lastModifiedBy>
  <cp:revision>12</cp:revision>
  <dcterms:created xsi:type="dcterms:W3CDTF">2018-01-11T05:53:00Z</dcterms:created>
  <dcterms:modified xsi:type="dcterms:W3CDTF">2018-02-27T08:31:00Z</dcterms:modified>
</cp:coreProperties>
</file>