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3" w:rsidRPr="009C01FD" w:rsidRDefault="009C01FD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="005A7283" w:rsidRPr="009C01FD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Краевое государственное бюджетное</w:t>
      </w:r>
      <w:r w:rsidR="009C01FD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Pr="009C0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«Норильский педагогический колледж»</w:t>
      </w: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820" w:type="dxa"/>
        <w:jc w:val="right"/>
        <w:tblInd w:w="2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C01FD" w:rsidRPr="009C01FD" w:rsidTr="009C01FD">
        <w:trPr>
          <w:jc w:val="right"/>
        </w:trPr>
        <w:tc>
          <w:tcPr>
            <w:tcW w:w="4820" w:type="dxa"/>
          </w:tcPr>
          <w:p w:rsidR="009C01FD" w:rsidRPr="009C01FD" w:rsidRDefault="009C01FD" w:rsidP="009C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9C01FD" w:rsidRP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иректор КГБ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  <w:p w:rsid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«Норильский педагогический колледж» </w:t>
            </w:r>
          </w:p>
          <w:p w:rsid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1FD" w:rsidRP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_________ С.В. Капин</w:t>
            </w:r>
          </w:p>
          <w:p w:rsidR="009C01FD" w:rsidRPr="009C01FD" w:rsidRDefault="009C01FD" w:rsidP="00A9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C01FD" w:rsidRPr="009C01FD" w:rsidRDefault="009C01FD" w:rsidP="00A9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Start"/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01FD" w:rsidRP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1FD" w:rsidRPr="009C01FD" w:rsidRDefault="009C01FD" w:rsidP="00C77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05D9" w:rsidRPr="009C01FD" w:rsidRDefault="002705D9" w:rsidP="0027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D9" w:rsidRPr="009C01FD" w:rsidRDefault="002705D9" w:rsidP="0075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283" w:rsidRDefault="005A7283" w:rsidP="009C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Pr="009C01FD" w:rsidRDefault="009C01FD" w:rsidP="009C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Default="005A7283" w:rsidP="0075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Pr="009C01FD" w:rsidRDefault="009C01FD" w:rsidP="0075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412B" w:rsidRPr="009C01FD" w:rsidRDefault="0075412B" w:rsidP="0075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>Порядок пользования</w:t>
      </w:r>
    </w:p>
    <w:p w:rsidR="0075412B" w:rsidRPr="009C01FD" w:rsidRDefault="0075412B" w:rsidP="0075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педагогическими работниками образовательными, </w:t>
      </w:r>
    </w:p>
    <w:p w:rsidR="0075412B" w:rsidRPr="009C01FD" w:rsidRDefault="0075412B" w:rsidP="0075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методическими и научными услугами </w:t>
      </w:r>
    </w:p>
    <w:p w:rsidR="005A7283" w:rsidRPr="009C01FD" w:rsidRDefault="0075412B" w:rsidP="0075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672C3" w:rsidRPr="009C01FD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9C01FD">
        <w:rPr>
          <w:rFonts w:ascii="Times New Roman" w:hAnsi="Times New Roman" w:cs="Times New Roman"/>
          <w:b/>
          <w:bCs/>
          <w:sz w:val="26"/>
          <w:szCs w:val="26"/>
        </w:rPr>
        <w:t>ГБ</w:t>
      </w:r>
      <w:r w:rsidR="009C01F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9C01FD">
        <w:rPr>
          <w:rFonts w:ascii="Times New Roman" w:hAnsi="Times New Roman" w:cs="Times New Roman"/>
          <w:b/>
          <w:bCs/>
          <w:sz w:val="26"/>
          <w:szCs w:val="26"/>
        </w:rPr>
        <w:t>ОУ «Но</w:t>
      </w:r>
      <w:r w:rsidR="000672C3" w:rsidRPr="009C01FD">
        <w:rPr>
          <w:rFonts w:ascii="Times New Roman" w:hAnsi="Times New Roman" w:cs="Times New Roman"/>
          <w:b/>
          <w:bCs/>
          <w:sz w:val="26"/>
          <w:szCs w:val="26"/>
        </w:rPr>
        <w:t>риль</w:t>
      </w:r>
      <w:r w:rsidRPr="009C01FD">
        <w:rPr>
          <w:rFonts w:ascii="Times New Roman" w:hAnsi="Times New Roman" w:cs="Times New Roman"/>
          <w:b/>
          <w:bCs/>
          <w:sz w:val="26"/>
          <w:szCs w:val="26"/>
        </w:rPr>
        <w:t xml:space="preserve">ский педагогический колледж» </w:t>
      </w:r>
    </w:p>
    <w:p w:rsidR="0075412B" w:rsidRPr="009C01FD" w:rsidRDefault="0075412B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Pr="009C01FD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P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P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7283" w:rsidRDefault="005A7283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01FD" w:rsidRPr="009C01FD" w:rsidRDefault="009C01FD" w:rsidP="0075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A7283" w:rsidRPr="009C01FD" w:rsidRDefault="005A7283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5412B" w:rsidRPr="009C01FD" w:rsidRDefault="009F1DFF" w:rsidP="002A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46D51" w:rsidRPr="009C01FD" w:rsidRDefault="00046D51" w:rsidP="0075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 xml:space="preserve">1.1 Настоящий нормативный акт определяет порядок пользования педагогическими работниками </w:t>
      </w:r>
      <w:r w:rsidR="000672C3" w:rsidRPr="009C01FD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9C01FD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</w:t>
      </w:r>
      <w:r w:rsidR="009C01FD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9C01FD">
        <w:rPr>
          <w:rFonts w:ascii="Times New Roman" w:hAnsi="Times New Roman" w:cs="Times New Roman"/>
          <w:sz w:val="26"/>
          <w:szCs w:val="26"/>
        </w:rPr>
        <w:t>образовательного учреждения «Но</w:t>
      </w:r>
      <w:r w:rsidR="000672C3" w:rsidRPr="009C01FD">
        <w:rPr>
          <w:rFonts w:ascii="Times New Roman" w:hAnsi="Times New Roman" w:cs="Times New Roman"/>
          <w:sz w:val="26"/>
          <w:szCs w:val="26"/>
        </w:rPr>
        <w:t>риль</w:t>
      </w:r>
      <w:r w:rsidRPr="009C01FD">
        <w:rPr>
          <w:rFonts w:ascii="Times New Roman" w:hAnsi="Times New Roman" w:cs="Times New Roman"/>
          <w:sz w:val="26"/>
          <w:szCs w:val="26"/>
        </w:rPr>
        <w:t>ский педагогический колледж» (далее – Колледж):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образовательными услугами,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методическими услугами,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научными услугами.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1.2.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1.3. В соответствии с подпунктом 8 пункта</w:t>
      </w:r>
      <w:r w:rsid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 xml:space="preserve">3 ст.47 Федерального закона Российской Федерации от 29 декабря 2012 г. N 273-ФЗ </w:t>
      </w:r>
      <w:r w:rsidR="00740AAC" w:rsidRPr="009C01FD">
        <w:rPr>
          <w:rFonts w:ascii="Times New Roman" w:hAnsi="Times New Roman" w:cs="Times New Roman"/>
          <w:sz w:val="26"/>
          <w:szCs w:val="26"/>
        </w:rPr>
        <w:t>«</w:t>
      </w:r>
      <w:r w:rsidRPr="009C01FD">
        <w:rPr>
          <w:rFonts w:ascii="Times New Roman" w:hAnsi="Times New Roman" w:cs="Times New Roman"/>
          <w:sz w:val="26"/>
          <w:szCs w:val="26"/>
        </w:rPr>
        <w:t>Об Образовании в</w:t>
      </w:r>
      <w:r w:rsidR="009F1DFF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="00740AAC" w:rsidRPr="009C01FD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9C01FD">
        <w:rPr>
          <w:rFonts w:ascii="Times New Roman" w:hAnsi="Times New Roman" w:cs="Times New Roman"/>
          <w:sz w:val="26"/>
          <w:szCs w:val="26"/>
        </w:rPr>
        <w:t xml:space="preserve"> педагогические работники имею право на бесплатное пользование образовательными, методическими и научными услугами оказываемы в </w:t>
      </w:r>
      <w:r w:rsidR="009C01FD">
        <w:rPr>
          <w:rFonts w:ascii="Times New Roman" w:hAnsi="Times New Roman" w:cs="Times New Roman"/>
          <w:sz w:val="26"/>
          <w:szCs w:val="26"/>
        </w:rPr>
        <w:t>К</w:t>
      </w:r>
      <w:r w:rsidRPr="009C01FD">
        <w:rPr>
          <w:rFonts w:ascii="Times New Roman" w:hAnsi="Times New Roman" w:cs="Times New Roman"/>
          <w:sz w:val="26"/>
          <w:szCs w:val="26"/>
        </w:rPr>
        <w:t>олледже в порядке, установленном настоящим положением</w:t>
      </w:r>
      <w:r w:rsidR="000672C3" w:rsidRPr="009C01FD">
        <w:rPr>
          <w:rFonts w:ascii="Times New Roman" w:hAnsi="Times New Roman" w:cs="Times New Roman"/>
          <w:sz w:val="26"/>
          <w:szCs w:val="26"/>
        </w:rPr>
        <w:t>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1.4. Настоящий Порядок доводится руководителями до сведения педагогических работников при приеме их на работу.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412B" w:rsidRPr="009C01FD" w:rsidRDefault="002A71FD" w:rsidP="009F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Порядок пользования педагогическими работниками образовательными услугами</w:t>
      </w:r>
    </w:p>
    <w:p w:rsidR="00046D51" w:rsidRPr="009C01FD" w:rsidRDefault="00046D51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2.1.</w:t>
      </w:r>
      <w:r w:rsidR="009F1DFF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</w:t>
      </w:r>
      <w:r w:rsidR="00252536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 xml:space="preserve">деятельности в рамках контрольных цифр, определенных для Колледжа его учредителем, не реже чем один раз в </w:t>
      </w:r>
      <w:r w:rsidR="00417A6E" w:rsidRPr="009C01FD">
        <w:rPr>
          <w:rFonts w:ascii="Times New Roman" w:hAnsi="Times New Roman" w:cs="Times New Roman"/>
          <w:sz w:val="26"/>
          <w:szCs w:val="26"/>
        </w:rPr>
        <w:t>три года</w:t>
      </w:r>
      <w:r w:rsidRPr="009C01FD">
        <w:rPr>
          <w:rFonts w:ascii="Times New Roman" w:hAnsi="Times New Roman" w:cs="Times New Roman"/>
          <w:sz w:val="26"/>
          <w:szCs w:val="26"/>
        </w:rPr>
        <w:t>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</w:t>
      </w:r>
      <w:r w:rsidR="00252536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>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412B" w:rsidRPr="009C01FD" w:rsidRDefault="002A71FD" w:rsidP="009F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Порядок пользования педагогическими работниками методическими услугами</w:t>
      </w:r>
    </w:p>
    <w:p w:rsidR="00046D51" w:rsidRPr="009C01FD" w:rsidRDefault="00046D51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3.1. Педагогические работники имеют право на бесплатное использование в своей деятельности методически</w:t>
      </w:r>
      <w:r w:rsidR="009C01FD">
        <w:rPr>
          <w:rFonts w:ascii="Times New Roman" w:hAnsi="Times New Roman" w:cs="Times New Roman"/>
          <w:sz w:val="26"/>
          <w:szCs w:val="26"/>
        </w:rPr>
        <w:t>х</w:t>
      </w:r>
      <w:r w:rsidRPr="009C01FD">
        <w:rPr>
          <w:rFonts w:ascii="Times New Roman" w:hAnsi="Times New Roman" w:cs="Times New Roman"/>
          <w:sz w:val="26"/>
          <w:szCs w:val="26"/>
        </w:rPr>
        <w:t xml:space="preserve"> разрабо</w:t>
      </w:r>
      <w:r w:rsidR="009C01FD">
        <w:rPr>
          <w:rFonts w:ascii="Times New Roman" w:hAnsi="Times New Roman" w:cs="Times New Roman"/>
          <w:sz w:val="26"/>
          <w:szCs w:val="26"/>
        </w:rPr>
        <w:t>ток</w:t>
      </w:r>
      <w:r w:rsidRPr="009C01FD">
        <w:rPr>
          <w:rFonts w:ascii="Times New Roman" w:hAnsi="Times New Roman" w:cs="Times New Roman"/>
          <w:sz w:val="26"/>
          <w:szCs w:val="26"/>
        </w:rPr>
        <w:t xml:space="preserve"> иных структурных подразделений </w:t>
      </w:r>
      <w:r w:rsidR="009C01FD">
        <w:rPr>
          <w:rFonts w:ascii="Times New Roman" w:hAnsi="Times New Roman" w:cs="Times New Roman"/>
          <w:sz w:val="26"/>
          <w:szCs w:val="26"/>
        </w:rPr>
        <w:t>К</w:t>
      </w:r>
      <w:r w:rsidRPr="009C01FD">
        <w:rPr>
          <w:rFonts w:ascii="Times New Roman" w:hAnsi="Times New Roman" w:cs="Times New Roman"/>
          <w:sz w:val="26"/>
          <w:szCs w:val="26"/>
        </w:rPr>
        <w:t>олледжа (отделений, предметно-цикловых комиссий) при условии соблюдения авторских прав их разработчиков.</w:t>
      </w:r>
    </w:p>
    <w:p w:rsidR="00A15FF5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3.2. Педагогические работники имеют право на бесплатное участие и публикацию методических и иных материалов в сборниках материалов конференций (сем</w:t>
      </w:r>
      <w:r w:rsidR="009C01FD">
        <w:rPr>
          <w:rFonts w:ascii="Times New Roman" w:hAnsi="Times New Roman" w:cs="Times New Roman"/>
          <w:sz w:val="26"/>
          <w:szCs w:val="26"/>
        </w:rPr>
        <w:t>инаров) проводимых в К</w:t>
      </w:r>
      <w:r w:rsidRPr="009C01FD">
        <w:rPr>
          <w:rFonts w:ascii="Times New Roman" w:hAnsi="Times New Roman" w:cs="Times New Roman"/>
          <w:sz w:val="26"/>
          <w:szCs w:val="26"/>
        </w:rPr>
        <w:t xml:space="preserve">олледже,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</w:t>
      </w:r>
      <w:r w:rsidRPr="009C01FD">
        <w:rPr>
          <w:rFonts w:ascii="Times New Roman" w:hAnsi="Times New Roman" w:cs="Times New Roman"/>
          <w:sz w:val="26"/>
          <w:szCs w:val="26"/>
        </w:rPr>
        <w:lastRenderedPageBreak/>
        <w:t>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B3326" w:rsidRDefault="00CB3326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1FD" w:rsidRPr="009C01FD" w:rsidRDefault="009C01FD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26" w:rsidRPr="009C01FD" w:rsidRDefault="00CB3326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Принято:</w:t>
      </w: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На заседании Педагогического Совета</w:t>
      </w: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КГБ</w:t>
      </w:r>
      <w:r w:rsidR="009C01FD">
        <w:rPr>
          <w:sz w:val="26"/>
          <w:szCs w:val="26"/>
        </w:rPr>
        <w:t>П</w:t>
      </w:r>
      <w:r w:rsidRPr="009C01FD">
        <w:rPr>
          <w:sz w:val="26"/>
          <w:szCs w:val="26"/>
        </w:rPr>
        <w:t>ОУ «Норильский педагогический колледж»</w:t>
      </w:r>
    </w:p>
    <w:p w:rsidR="00A9706E" w:rsidRPr="009C01FD" w:rsidRDefault="00A9706E" w:rsidP="009C01FD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Проток</w:t>
      </w:r>
      <w:r w:rsidR="009C01FD">
        <w:rPr>
          <w:sz w:val="26"/>
          <w:szCs w:val="26"/>
        </w:rPr>
        <w:t>ол № _____от «____»_____________</w:t>
      </w:r>
      <w:r w:rsidRPr="009C01FD">
        <w:rPr>
          <w:sz w:val="26"/>
          <w:szCs w:val="26"/>
        </w:rPr>
        <w:t>года</w:t>
      </w:r>
    </w:p>
    <w:p w:rsidR="00CB3326" w:rsidRPr="009C01FD" w:rsidRDefault="00CB3326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Default="002A7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P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326" w:rsidRPr="009C01FD" w:rsidRDefault="00CB3326" w:rsidP="00CB33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FD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CB3326" w:rsidRPr="009C01FD" w:rsidRDefault="00CB3326" w:rsidP="00CB33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326" w:rsidRPr="009C01FD" w:rsidRDefault="00CB3326" w:rsidP="009F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3326" w:rsidRPr="009C01FD" w:rsidSect="009C01FD">
      <w:foot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41" w:rsidRDefault="00515341" w:rsidP="002A71FD">
      <w:pPr>
        <w:spacing w:after="0" w:line="240" w:lineRule="auto"/>
      </w:pPr>
      <w:r>
        <w:separator/>
      </w:r>
    </w:p>
  </w:endnote>
  <w:endnote w:type="continuationSeparator" w:id="0">
    <w:p w:rsidR="00515341" w:rsidRDefault="00515341" w:rsidP="002A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79468"/>
      <w:docPartObj>
        <w:docPartGallery w:val="Page Numbers (Bottom of Page)"/>
        <w:docPartUnique/>
      </w:docPartObj>
    </w:sdtPr>
    <w:sdtEndPr/>
    <w:sdtContent>
      <w:p w:rsidR="002A71FD" w:rsidRDefault="00DD1B8E">
        <w:pPr>
          <w:pStyle w:val="a8"/>
          <w:jc w:val="center"/>
        </w:pPr>
        <w:r>
          <w:fldChar w:fldCharType="begin"/>
        </w:r>
        <w:r w:rsidR="002A71FD">
          <w:instrText>PAGE   \* MERGEFORMAT</w:instrText>
        </w:r>
        <w:r>
          <w:fldChar w:fldCharType="separate"/>
        </w:r>
        <w:r w:rsidR="009C01FD">
          <w:rPr>
            <w:noProof/>
          </w:rPr>
          <w:t>2</w:t>
        </w:r>
        <w:r>
          <w:fldChar w:fldCharType="end"/>
        </w:r>
      </w:p>
    </w:sdtContent>
  </w:sdt>
  <w:p w:rsidR="002A71FD" w:rsidRDefault="002A7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41" w:rsidRDefault="00515341" w:rsidP="002A71FD">
      <w:pPr>
        <w:spacing w:after="0" w:line="240" w:lineRule="auto"/>
      </w:pPr>
      <w:r>
        <w:separator/>
      </w:r>
    </w:p>
  </w:footnote>
  <w:footnote w:type="continuationSeparator" w:id="0">
    <w:p w:rsidR="00515341" w:rsidRDefault="00515341" w:rsidP="002A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12B"/>
    <w:rsid w:val="00046D51"/>
    <w:rsid w:val="000672C3"/>
    <w:rsid w:val="00252536"/>
    <w:rsid w:val="002705D9"/>
    <w:rsid w:val="002A71FD"/>
    <w:rsid w:val="003C21D4"/>
    <w:rsid w:val="00417A6E"/>
    <w:rsid w:val="00436F06"/>
    <w:rsid w:val="00446C31"/>
    <w:rsid w:val="00515341"/>
    <w:rsid w:val="005A7283"/>
    <w:rsid w:val="00740AAC"/>
    <w:rsid w:val="0075412B"/>
    <w:rsid w:val="00915E29"/>
    <w:rsid w:val="009C01FD"/>
    <w:rsid w:val="009F1DFF"/>
    <w:rsid w:val="00A15FF5"/>
    <w:rsid w:val="00A9706E"/>
    <w:rsid w:val="00BB253F"/>
    <w:rsid w:val="00CB3326"/>
    <w:rsid w:val="00DD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1FD"/>
  </w:style>
  <w:style w:type="paragraph" w:styleId="a8">
    <w:name w:val="footer"/>
    <w:basedOn w:val="a"/>
    <w:link w:val="a9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1FD"/>
  </w:style>
  <w:style w:type="paragraph" w:styleId="aa">
    <w:name w:val="Normal (Web)"/>
    <w:basedOn w:val="a"/>
    <w:uiPriority w:val="99"/>
    <w:unhideWhenUsed/>
    <w:rsid w:val="00A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Валериевна Никифорова</cp:lastModifiedBy>
  <cp:revision>14</cp:revision>
  <cp:lastPrinted>2016-02-12T09:04:00Z</cp:lastPrinted>
  <dcterms:created xsi:type="dcterms:W3CDTF">2014-12-12T06:39:00Z</dcterms:created>
  <dcterms:modified xsi:type="dcterms:W3CDTF">2016-02-12T09:05:00Z</dcterms:modified>
</cp:coreProperties>
</file>