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A0" w:rsidRPr="008C75A0" w:rsidRDefault="008C75A0" w:rsidP="008C75A0">
      <w:pPr>
        <w:keepNext/>
        <w:keepLine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8C75A0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Министерство образования Красноярского края</w:t>
      </w:r>
    </w:p>
    <w:p w:rsidR="008C75A0" w:rsidRPr="008C75A0" w:rsidRDefault="008C75A0" w:rsidP="008C75A0">
      <w:pPr>
        <w:keepNext/>
        <w:keepLine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8C75A0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 xml:space="preserve">Краевое государственное бюджетное профессиональное </w:t>
      </w:r>
    </w:p>
    <w:p w:rsidR="008C75A0" w:rsidRPr="008C75A0" w:rsidRDefault="008C75A0" w:rsidP="008C75A0">
      <w:pPr>
        <w:keepNext/>
        <w:keepLine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8C75A0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>образовательное учреждение</w:t>
      </w:r>
    </w:p>
    <w:p w:rsidR="008C75A0" w:rsidRPr="008C75A0" w:rsidRDefault="008C75A0" w:rsidP="008C75A0">
      <w:pPr>
        <w:keepNext/>
        <w:keepLine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8C75A0"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  <w:t xml:space="preserve"> «Норильский педагогический колледж»</w:t>
      </w:r>
    </w:p>
    <w:p w:rsidR="008C75A0" w:rsidRPr="008C75A0" w:rsidRDefault="008C75A0" w:rsidP="008C75A0">
      <w:pPr>
        <w:keepNext/>
        <w:keepLine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8C75A0" w:rsidRPr="008C75A0" w:rsidRDefault="008C75A0" w:rsidP="008C75A0">
      <w:pPr>
        <w:keepNext/>
        <w:keepLine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8C75A0" w:rsidRPr="008C75A0" w:rsidRDefault="008C75A0" w:rsidP="008C75A0">
      <w:pPr>
        <w:keepNext/>
        <w:keepLine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8C75A0" w:rsidRPr="008C75A0" w:rsidRDefault="008C75A0" w:rsidP="008C75A0">
      <w:pPr>
        <w:keepNext/>
        <w:keepLine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p w:rsidR="008C75A0" w:rsidRPr="008C75A0" w:rsidRDefault="008C75A0" w:rsidP="008C75A0">
      <w:pPr>
        <w:keepNext/>
        <w:keepLine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245"/>
      </w:tblGrid>
      <w:tr w:rsidR="008C75A0" w:rsidRPr="008C75A0" w:rsidTr="008C75A0">
        <w:tc>
          <w:tcPr>
            <w:tcW w:w="4536" w:type="dxa"/>
          </w:tcPr>
          <w:p w:rsidR="008C75A0" w:rsidRPr="008C75A0" w:rsidRDefault="008C75A0" w:rsidP="008C75A0">
            <w:pPr>
              <w:keepNext/>
              <w:keepLine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245" w:type="dxa"/>
          </w:tcPr>
          <w:p w:rsidR="008C75A0" w:rsidRPr="008C75A0" w:rsidRDefault="008C75A0" w:rsidP="008C75A0">
            <w:pPr>
              <w:keepNext/>
              <w:keepLine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8C75A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УТВЕРЖДАЮ:</w:t>
            </w:r>
          </w:p>
          <w:p w:rsidR="008C75A0" w:rsidRPr="008C75A0" w:rsidRDefault="008C75A0" w:rsidP="008C75A0">
            <w:pPr>
              <w:keepNext/>
              <w:keepLine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8C75A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Директор КГБПОУ </w:t>
            </w:r>
          </w:p>
          <w:p w:rsidR="008C75A0" w:rsidRPr="008C75A0" w:rsidRDefault="008C75A0" w:rsidP="008C75A0">
            <w:pPr>
              <w:keepNext/>
              <w:keepLine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8C75A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«Норильский педагогический колледж» _____________ С.В. </w:t>
            </w:r>
            <w:proofErr w:type="spellStart"/>
            <w:r w:rsidRPr="008C75A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Капин</w:t>
            </w:r>
            <w:proofErr w:type="spellEnd"/>
          </w:p>
          <w:p w:rsidR="008C75A0" w:rsidRPr="008C75A0" w:rsidRDefault="00C13F3D" w:rsidP="008C75A0">
            <w:pPr>
              <w:keepNext/>
              <w:keepLine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8C75A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="008C75A0" w:rsidRPr="008C75A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«___»__________________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 201    </w:t>
            </w:r>
            <w:r w:rsidR="008C75A0" w:rsidRPr="008C75A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г.</w:t>
            </w:r>
          </w:p>
          <w:p w:rsidR="008C75A0" w:rsidRPr="008C75A0" w:rsidRDefault="008C75A0" w:rsidP="008C75A0">
            <w:pPr>
              <w:keepNext/>
              <w:keepLine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0B33DC" w:rsidRPr="008C75A0" w:rsidRDefault="000B33DC" w:rsidP="005221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F7DA1" w:rsidRPr="008C75A0" w:rsidRDefault="00EF7DA1" w:rsidP="0052215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42B02" w:rsidRPr="008C75A0" w:rsidRDefault="00342B02" w:rsidP="0052215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42B02" w:rsidRPr="008C75A0" w:rsidRDefault="00342B02" w:rsidP="0052215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DA1" w:rsidRPr="008C75A0" w:rsidRDefault="00EF7DA1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5A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22156" w:rsidRPr="008C75A0" w:rsidRDefault="008C75A0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педагогической</w:t>
      </w:r>
      <w:r w:rsidR="006D2BE5" w:rsidRPr="008C75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FA6" w:rsidRPr="008C75A0">
        <w:rPr>
          <w:rFonts w:ascii="Times New Roman" w:hAnsi="Times New Roman" w:cs="Times New Roman"/>
          <w:b/>
          <w:sz w:val="26"/>
          <w:szCs w:val="26"/>
        </w:rPr>
        <w:t xml:space="preserve">практике студентов </w:t>
      </w:r>
    </w:p>
    <w:p w:rsidR="00EF7DA1" w:rsidRPr="008C75A0" w:rsidRDefault="00507FA6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5A0">
        <w:rPr>
          <w:rFonts w:ascii="Times New Roman" w:hAnsi="Times New Roman" w:cs="Times New Roman"/>
          <w:b/>
          <w:sz w:val="26"/>
          <w:szCs w:val="26"/>
        </w:rPr>
        <w:t>К</w:t>
      </w:r>
      <w:r w:rsidR="00EF7DA1" w:rsidRPr="008C75A0">
        <w:rPr>
          <w:rFonts w:ascii="Times New Roman" w:hAnsi="Times New Roman" w:cs="Times New Roman"/>
          <w:b/>
          <w:sz w:val="26"/>
          <w:szCs w:val="26"/>
        </w:rPr>
        <w:t>ГБ</w:t>
      </w:r>
      <w:r w:rsidR="008C75A0">
        <w:rPr>
          <w:rFonts w:ascii="Times New Roman" w:hAnsi="Times New Roman" w:cs="Times New Roman"/>
          <w:b/>
          <w:sz w:val="26"/>
          <w:szCs w:val="26"/>
        </w:rPr>
        <w:t>П</w:t>
      </w:r>
      <w:r w:rsidR="00EF7DA1" w:rsidRPr="008C75A0">
        <w:rPr>
          <w:rFonts w:ascii="Times New Roman" w:hAnsi="Times New Roman" w:cs="Times New Roman"/>
          <w:b/>
          <w:sz w:val="26"/>
          <w:szCs w:val="26"/>
        </w:rPr>
        <w:t xml:space="preserve">ОУ </w:t>
      </w:r>
      <w:r w:rsidRPr="008C75A0">
        <w:rPr>
          <w:rFonts w:ascii="Times New Roman" w:hAnsi="Times New Roman" w:cs="Times New Roman"/>
          <w:b/>
          <w:sz w:val="26"/>
          <w:szCs w:val="26"/>
        </w:rPr>
        <w:t>«Норильский педагогический колледж »</w:t>
      </w:r>
    </w:p>
    <w:p w:rsidR="00EF7DA1" w:rsidRPr="008C75A0" w:rsidRDefault="00EF7DA1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Pr="008C75A0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015BA" w:rsidRDefault="007015BA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C75A0" w:rsidRDefault="008C75A0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C75A0" w:rsidRDefault="008C75A0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C75A0" w:rsidRDefault="008C75A0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C75A0" w:rsidRDefault="008C75A0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C75A0" w:rsidRPr="008C75A0" w:rsidRDefault="008C75A0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22156" w:rsidRDefault="00522156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C13F3D" w:rsidRPr="008C75A0" w:rsidRDefault="00C13F3D" w:rsidP="00522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22156" w:rsidRPr="008C75A0" w:rsidRDefault="00EF7DA1" w:rsidP="004E5874">
      <w:pPr>
        <w:pStyle w:val="a7"/>
        <w:numPr>
          <w:ilvl w:val="0"/>
          <w:numId w:val="1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5A0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положения.</w:t>
      </w:r>
    </w:p>
    <w:p w:rsidR="00D06BF9" w:rsidRPr="008C75A0" w:rsidRDefault="00135CB7" w:rsidP="005221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1.1. </w:t>
      </w:r>
      <w:r w:rsidR="00D06BF9" w:rsidRPr="008C75A0">
        <w:rPr>
          <w:rFonts w:ascii="Times New Roman" w:hAnsi="Times New Roman" w:cs="Times New Roman"/>
          <w:sz w:val="26"/>
          <w:szCs w:val="26"/>
        </w:rPr>
        <w:t>Настоящее положение  разработано на основании:</w:t>
      </w:r>
      <w:r w:rsidR="007015BA" w:rsidRPr="008C75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6BF9" w:rsidRPr="008C75A0">
        <w:rPr>
          <w:rFonts w:ascii="Times New Roman" w:hAnsi="Times New Roman" w:cs="Times New Roman"/>
          <w:sz w:val="26"/>
          <w:szCs w:val="26"/>
        </w:rPr>
        <w:t>Федерального закона № 273-ФЗ «Об образовании в Российской</w:t>
      </w:r>
      <w:r w:rsidR="007015BA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D06BF9" w:rsidRPr="008C75A0">
        <w:rPr>
          <w:rFonts w:ascii="Times New Roman" w:hAnsi="Times New Roman" w:cs="Times New Roman"/>
          <w:sz w:val="26"/>
          <w:szCs w:val="26"/>
        </w:rPr>
        <w:t>Федерации» от 29.12.2012 г.;</w:t>
      </w:r>
      <w:r w:rsidR="007015BA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9D223E" w:rsidRPr="008C75A0">
        <w:rPr>
          <w:rFonts w:ascii="Times New Roman" w:hAnsi="Times New Roman" w:cs="Times New Roman"/>
          <w:sz w:val="26"/>
          <w:szCs w:val="26"/>
        </w:rPr>
        <w:t>Приказ</w:t>
      </w:r>
      <w:r w:rsidR="00235752" w:rsidRPr="008C75A0">
        <w:rPr>
          <w:rFonts w:ascii="Times New Roman" w:hAnsi="Times New Roman" w:cs="Times New Roman"/>
          <w:sz w:val="26"/>
          <w:szCs w:val="26"/>
        </w:rPr>
        <w:t>а</w:t>
      </w:r>
      <w:r w:rsidR="009D223E" w:rsidRPr="008C75A0">
        <w:rPr>
          <w:rFonts w:ascii="Times New Roman" w:hAnsi="Times New Roman" w:cs="Times New Roman"/>
          <w:sz w:val="26"/>
          <w:szCs w:val="26"/>
        </w:rPr>
        <w:t xml:space="preserve"> Министерства образования Российской Федерации от 14 июня 2013 г. № 464 «Порядок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D06BF9" w:rsidRPr="008C75A0">
        <w:rPr>
          <w:rFonts w:ascii="Times New Roman" w:hAnsi="Times New Roman" w:cs="Times New Roman"/>
          <w:sz w:val="26"/>
          <w:szCs w:val="26"/>
        </w:rPr>
        <w:t>;</w:t>
      </w:r>
      <w:r w:rsidR="007015BA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D06BF9" w:rsidRPr="008C75A0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среднего п</w:t>
      </w:r>
      <w:r w:rsidR="009D223E" w:rsidRPr="008C75A0">
        <w:rPr>
          <w:rFonts w:ascii="Times New Roman" w:hAnsi="Times New Roman" w:cs="Times New Roman"/>
          <w:sz w:val="26"/>
          <w:szCs w:val="26"/>
        </w:rPr>
        <w:t>рофессионального образования 2014</w:t>
      </w:r>
      <w:r w:rsidR="00D06BF9" w:rsidRPr="008C75A0">
        <w:rPr>
          <w:rFonts w:ascii="Times New Roman" w:hAnsi="Times New Roman" w:cs="Times New Roman"/>
          <w:sz w:val="26"/>
          <w:szCs w:val="26"/>
        </w:rPr>
        <w:t xml:space="preserve"> г. по специальностям 44.02.02,</w:t>
      </w:r>
      <w:r w:rsidR="007015BA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D06BF9" w:rsidRPr="008C75A0">
        <w:rPr>
          <w:rFonts w:ascii="Times New Roman" w:hAnsi="Times New Roman" w:cs="Times New Roman"/>
          <w:sz w:val="26"/>
          <w:szCs w:val="26"/>
        </w:rPr>
        <w:t>Преподавание в начальных классах, 44.02.01 Дошкольное образование;</w:t>
      </w:r>
      <w:proofErr w:type="gramEnd"/>
      <w:r w:rsidR="00D06BF9" w:rsidRPr="008C75A0">
        <w:rPr>
          <w:rFonts w:ascii="Times New Roman" w:hAnsi="Times New Roman" w:cs="Times New Roman"/>
          <w:sz w:val="26"/>
          <w:szCs w:val="26"/>
        </w:rPr>
        <w:t xml:space="preserve"> Рекомендаций по профессиональной практике студентов по специальностям среднего педагогического образования (Письмо Министерства образования РФ о т 3 марта 2003 г. № 18-51-210 ин/18-28);</w:t>
      </w:r>
      <w:r w:rsidR="007015BA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CB07FA" w:rsidRPr="008C75A0">
        <w:rPr>
          <w:rFonts w:ascii="Times New Roman" w:hAnsi="Times New Roman" w:cs="Times New Roman"/>
          <w:sz w:val="26"/>
          <w:szCs w:val="26"/>
        </w:rPr>
        <w:t xml:space="preserve">Устава краевого  </w:t>
      </w:r>
      <w:r w:rsidR="00D06BF9" w:rsidRPr="008C75A0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CB07FA" w:rsidRPr="008C75A0">
        <w:rPr>
          <w:rFonts w:ascii="Times New Roman" w:hAnsi="Times New Roman" w:cs="Times New Roman"/>
          <w:sz w:val="26"/>
          <w:szCs w:val="26"/>
        </w:rPr>
        <w:t xml:space="preserve">ого бюджетного </w:t>
      </w:r>
      <w:r w:rsidR="000159D1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="00CB07FA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D06BF9" w:rsidRPr="008C75A0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</w:t>
      </w:r>
      <w:r w:rsidR="00CB07FA" w:rsidRPr="008C75A0">
        <w:rPr>
          <w:rFonts w:ascii="Times New Roman" w:hAnsi="Times New Roman" w:cs="Times New Roman"/>
          <w:sz w:val="26"/>
          <w:szCs w:val="26"/>
        </w:rPr>
        <w:t xml:space="preserve"> «Норильский </w:t>
      </w:r>
      <w:r w:rsidR="00D06BF9" w:rsidRPr="008C75A0">
        <w:rPr>
          <w:rFonts w:ascii="Times New Roman" w:hAnsi="Times New Roman" w:cs="Times New Roman"/>
          <w:sz w:val="26"/>
          <w:szCs w:val="26"/>
        </w:rPr>
        <w:t xml:space="preserve"> педагогический колледж», утвержденного приказом </w:t>
      </w:r>
      <w:r w:rsidR="00CB07FA" w:rsidRPr="008C75A0">
        <w:rPr>
          <w:rFonts w:ascii="Times New Roman" w:hAnsi="Times New Roman" w:cs="Times New Roman"/>
          <w:sz w:val="26"/>
          <w:szCs w:val="26"/>
        </w:rPr>
        <w:t>Министерством образования</w:t>
      </w:r>
      <w:r w:rsidR="007958F0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CB07FA" w:rsidRPr="008C75A0">
        <w:rPr>
          <w:rFonts w:ascii="Times New Roman" w:hAnsi="Times New Roman" w:cs="Times New Roman"/>
          <w:sz w:val="26"/>
          <w:szCs w:val="26"/>
        </w:rPr>
        <w:t xml:space="preserve">Красноярского края  </w:t>
      </w:r>
      <w:r w:rsidR="007958F0" w:rsidRPr="008C75A0">
        <w:rPr>
          <w:rFonts w:ascii="Times New Roman" w:hAnsi="Times New Roman" w:cs="Times New Roman"/>
          <w:sz w:val="26"/>
          <w:szCs w:val="26"/>
        </w:rPr>
        <w:t>№</w:t>
      </w:r>
      <w:r w:rsidR="000159D1">
        <w:rPr>
          <w:rFonts w:ascii="Times New Roman" w:hAnsi="Times New Roman" w:cs="Times New Roman"/>
          <w:sz w:val="26"/>
          <w:szCs w:val="26"/>
        </w:rPr>
        <w:t xml:space="preserve"> 547</w:t>
      </w:r>
      <w:r w:rsidR="007958F0" w:rsidRPr="008C75A0">
        <w:rPr>
          <w:rFonts w:ascii="Times New Roman" w:hAnsi="Times New Roman" w:cs="Times New Roman"/>
          <w:sz w:val="26"/>
          <w:szCs w:val="26"/>
        </w:rPr>
        <w:t>-</w:t>
      </w:r>
      <w:r w:rsidR="000159D1">
        <w:rPr>
          <w:rFonts w:ascii="Times New Roman" w:hAnsi="Times New Roman" w:cs="Times New Roman"/>
          <w:sz w:val="26"/>
          <w:szCs w:val="26"/>
        </w:rPr>
        <w:t>11-03</w:t>
      </w:r>
      <w:r w:rsidR="007958F0" w:rsidRPr="008C75A0">
        <w:rPr>
          <w:rFonts w:ascii="Times New Roman" w:hAnsi="Times New Roman" w:cs="Times New Roman"/>
          <w:sz w:val="26"/>
          <w:szCs w:val="26"/>
        </w:rPr>
        <w:t xml:space="preserve">  от  </w:t>
      </w:r>
      <w:r w:rsidR="000159D1">
        <w:rPr>
          <w:rFonts w:ascii="Times New Roman" w:hAnsi="Times New Roman" w:cs="Times New Roman"/>
          <w:sz w:val="26"/>
          <w:szCs w:val="26"/>
        </w:rPr>
        <w:t>23</w:t>
      </w:r>
      <w:r w:rsidR="007958F0" w:rsidRPr="008C75A0">
        <w:rPr>
          <w:rFonts w:ascii="Times New Roman" w:hAnsi="Times New Roman" w:cs="Times New Roman"/>
          <w:sz w:val="26"/>
          <w:szCs w:val="26"/>
        </w:rPr>
        <w:t>.</w:t>
      </w:r>
      <w:r w:rsidR="000159D1">
        <w:rPr>
          <w:rFonts w:ascii="Times New Roman" w:hAnsi="Times New Roman" w:cs="Times New Roman"/>
          <w:sz w:val="26"/>
          <w:szCs w:val="26"/>
        </w:rPr>
        <w:t>12</w:t>
      </w:r>
      <w:r w:rsidR="007958F0" w:rsidRPr="008C75A0">
        <w:rPr>
          <w:rFonts w:ascii="Times New Roman" w:hAnsi="Times New Roman" w:cs="Times New Roman"/>
          <w:sz w:val="26"/>
          <w:szCs w:val="26"/>
        </w:rPr>
        <w:t>.201</w:t>
      </w:r>
      <w:r w:rsidR="000159D1">
        <w:rPr>
          <w:rFonts w:ascii="Times New Roman" w:hAnsi="Times New Roman" w:cs="Times New Roman"/>
          <w:sz w:val="26"/>
          <w:szCs w:val="26"/>
        </w:rPr>
        <w:t>5</w:t>
      </w:r>
      <w:r w:rsidR="00D06BF9" w:rsidRPr="008C75A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F7DA1" w:rsidRPr="008C75A0" w:rsidRDefault="00CB07FA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1.2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Настоящее Положение определяет порядок организации и проведения </w:t>
      </w:r>
      <w:r w:rsidR="00FD7466">
        <w:rPr>
          <w:rFonts w:ascii="Times New Roman" w:hAnsi="Times New Roman" w:cs="Times New Roman"/>
          <w:sz w:val="26"/>
          <w:szCs w:val="26"/>
        </w:rPr>
        <w:t>педагогической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практики студентов</w:t>
      </w:r>
      <w:r w:rsidR="00FD7466" w:rsidRPr="00FD7466">
        <w:rPr>
          <w:rFonts w:ascii="Times New Roman" w:hAnsi="Times New Roman" w:cs="Times New Roman"/>
          <w:sz w:val="26"/>
          <w:szCs w:val="26"/>
        </w:rPr>
        <w:t xml:space="preserve"> </w:t>
      </w:r>
      <w:r w:rsidR="00FD7466" w:rsidRPr="008C75A0">
        <w:rPr>
          <w:rFonts w:ascii="Times New Roman" w:hAnsi="Times New Roman" w:cs="Times New Roman"/>
          <w:sz w:val="26"/>
          <w:szCs w:val="26"/>
        </w:rPr>
        <w:t>КГБ</w:t>
      </w:r>
      <w:r w:rsidR="00FD7466">
        <w:rPr>
          <w:rFonts w:ascii="Times New Roman" w:hAnsi="Times New Roman" w:cs="Times New Roman"/>
          <w:sz w:val="26"/>
          <w:szCs w:val="26"/>
        </w:rPr>
        <w:t>П</w:t>
      </w:r>
      <w:r w:rsidR="00FD7466" w:rsidRPr="008C75A0">
        <w:rPr>
          <w:rFonts w:ascii="Times New Roman" w:hAnsi="Times New Roman" w:cs="Times New Roman"/>
          <w:sz w:val="26"/>
          <w:szCs w:val="26"/>
        </w:rPr>
        <w:t>ОУ «Норильский педагогический колледж»</w:t>
      </w:r>
      <w:r w:rsidR="00FD7466">
        <w:rPr>
          <w:rFonts w:ascii="Times New Roman" w:hAnsi="Times New Roman" w:cs="Times New Roman"/>
          <w:sz w:val="26"/>
          <w:szCs w:val="26"/>
        </w:rPr>
        <w:t xml:space="preserve"> (далее – колледж)</w:t>
      </w:r>
      <w:r w:rsidR="00EF7DA1" w:rsidRPr="008C75A0">
        <w:rPr>
          <w:rFonts w:ascii="Times New Roman" w:hAnsi="Times New Roman" w:cs="Times New Roman"/>
          <w:sz w:val="26"/>
          <w:szCs w:val="26"/>
        </w:rPr>
        <w:t>, осваивающих программ</w:t>
      </w:r>
      <w:r w:rsidR="000159D1">
        <w:rPr>
          <w:rFonts w:ascii="Times New Roman" w:hAnsi="Times New Roman" w:cs="Times New Roman"/>
          <w:sz w:val="26"/>
          <w:szCs w:val="26"/>
        </w:rPr>
        <w:t>у подготовки специалистов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среднего </w:t>
      </w:r>
      <w:r w:rsidR="000159D1">
        <w:rPr>
          <w:rFonts w:ascii="Times New Roman" w:hAnsi="Times New Roman" w:cs="Times New Roman"/>
          <w:sz w:val="26"/>
          <w:szCs w:val="26"/>
        </w:rPr>
        <w:t>звена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159D1">
        <w:rPr>
          <w:rFonts w:ascii="Times New Roman" w:hAnsi="Times New Roman" w:cs="Times New Roman"/>
          <w:sz w:val="26"/>
          <w:szCs w:val="26"/>
        </w:rPr>
        <w:t>ППССЗ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) в соответствии с федеральными государственными образовательными стандартами среднего профессионального </w:t>
      </w:r>
      <w:r w:rsidR="004E5874" w:rsidRPr="008C75A0">
        <w:rPr>
          <w:rFonts w:ascii="Times New Roman" w:hAnsi="Times New Roman" w:cs="Times New Roman"/>
          <w:sz w:val="26"/>
          <w:szCs w:val="26"/>
        </w:rPr>
        <w:t>образования (далее –</w:t>
      </w:r>
      <w:r w:rsidR="00BB3310" w:rsidRPr="008C75A0">
        <w:rPr>
          <w:rFonts w:ascii="Times New Roman" w:hAnsi="Times New Roman" w:cs="Times New Roman"/>
          <w:sz w:val="26"/>
          <w:szCs w:val="26"/>
        </w:rPr>
        <w:t xml:space="preserve"> ФГОС СПО)</w:t>
      </w:r>
      <w:r w:rsidR="00FD7466">
        <w:rPr>
          <w:rFonts w:ascii="Times New Roman" w:hAnsi="Times New Roman" w:cs="Times New Roman"/>
          <w:sz w:val="26"/>
          <w:szCs w:val="26"/>
        </w:rPr>
        <w:t>.</w:t>
      </w:r>
      <w:r w:rsidR="00BB3310" w:rsidRPr="008C75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DA1" w:rsidRPr="008C75A0" w:rsidRDefault="00BB3310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1.3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Видами </w:t>
      </w:r>
      <w:r w:rsidR="00FD7466">
        <w:rPr>
          <w:rFonts w:ascii="Times New Roman" w:hAnsi="Times New Roman" w:cs="Times New Roman"/>
          <w:sz w:val="26"/>
          <w:szCs w:val="26"/>
        </w:rPr>
        <w:t xml:space="preserve">педагогической 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практики студентов, осваивающих </w:t>
      </w:r>
      <w:r w:rsidR="00FD7466">
        <w:rPr>
          <w:rFonts w:ascii="Times New Roman" w:hAnsi="Times New Roman" w:cs="Times New Roman"/>
          <w:sz w:val="26"/>
          <w:szCs w:val="26"/>
        </w:rPr>
        <w:t>ППССЗ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, являются: учебная практика и производственная практика (далее - практика). </w:t>
      </w:r>
    </w:p>
    <w:p w:rsidR="00EF7DA1" w:rsidRPr="008C75A0" w:rsidRDefault="00BB3310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1.4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Программы практики </w:t>
      </w:r>
      <w:r w:rsidRPr="008C75A0">
        <w:rPr>
          <w:rFonts w:ascii="Times New Roman" w:hAnsi="Times New Roman" w:cs="Times New Roman"/>
          <w:sz w:val="26"/>
          <w:szCs w:val="26"/>
        </w:rPr>
        <w:t xml:space="preserve">разрабатываются и утверждаются </w:t>
      </w:r>
      <w:r w:rsidR="00EF7DA1" w:rsidRPr="008C75A0">
        <w:rPr>
          <w:rFonts w:ascii="Times New Roman" w:hAnsi="Times New Roman" w:cs="Times New Roman"/>
          <w:sz w:val="26"/>
          <w:szCs w:val="26"/>
        </w:rPr>
        <w:t>колледж</w:t>
      </w:r>
      <w:r w:rsidR="00FD7466">
        <w:rPr>
          <w:rFonts w:ascii="Times New Roman" w:hAnsi="Times New Roman" w:cs="Times New Roman"/>
          <w:sz w:val="26"/>
          <w:szCs w:val="26"/>
        </w:rPr>
        <w:t>ем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самостоятельно и являются составной частью </w:t>
      </w:r>
      <w:r w:rsidR="00FD7466">
        <w:rPr>
          <w:rFonts w:ascii="Times New Roman" w:hAnsi="Times New Roman" w:cs="Times New Roman"/>
          <w:sz w:val="26"/>
          <w:szCs w:val="26"/>
        </w:rPr>
        <w:t>ППССЗ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, обеспечивающей реализацию ФГОС СПО. </w:t>
      </w:r>
    </w:p>
    <w:p w:rsidR="00BB3310" w:rsidRPr="008C75A0" w:rsidRDefault="00BB3310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1.5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Планирование и организация практики на всех ее этапах обеспечивает: </w:t>
      </w:r>
    </w:p>
    <w:p w:rsidR="00EF7DA1" w:rsidRPr="008C75A0" w:rsidRDefault="00EF7DA1" w:rsidP="007015BA">
      <w:pPr>
        <w:pStyle w:val="a7"/>
        <w:numPr>
          <w:ilvl w:val="0"/>
          <w:numId w:val="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EF7DA1" w:rsidRPr="008C75A0" w:rsidRDefault="00EF7DA1" w:rsidP="007015BA">
      <w:pPr>
        <w:pStyle w:val="a7"/>
        <w:numPr>
          <w:ilvl w:val="0"/>
          <w:numId w:val="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целостность подготовки специалистов к выполнению основных трудовых функций; </w:t>
      </w:r>
    </w:p>
    <w:p w:rsidR="007015BA" w:rsidRPr="008C75A0" w:rsidRDefault="00EF7DA1" w:rsidP="007015BA">
      <w:pPr>
        <w:pStyle w:val="a7"/>
        <w:numPr>
          <w:ilvl w:val="0"/>
          <w:numId w:val="2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связь практики с теоретическим обучением.</w:t>
      </w:r>
    </w:p>
    <w:p w:rsidR="00521A47" w:rsidRPr="008C75A0" w:rsidRDefault="00BB3310" w:rsidP="007015B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1.6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Содержание всех этапов практики определяется требованиями к умениям и практическому опыту по каждому из профессиональных модулей </w:t>
      </w:r>
      <w:r w:rsidR="00FD7466">
        <w:rPr>
          <w:rFonts w:ascii="Times New Roman" w:hAnsi="Times New Roman" w:cs="Times New Roman"/>
          <w:sz w:val="26"/>
          <w:szCs w:val="26"/>
        </w:rPr>
        <w:t>ППССЗ</w:t>
      </w:r>
      <w:r w:rsidR="00521A47" w:rsidRPr="008C75A0">
        <w:rPr>
          <w:rFonts w:ascii="Times New Roman" w:hAnsi="Times New Roman" w:cs="Times New Roman"/>
          <w:sz w:val="26"/>
          <w:szCs w:val="26"/>
        </w:rPr>
        <w:t>, программами практики колледж</w:t>
      </w:r>
      <w:r w:rsidR="002A42A3">
        <w:rPr>
          <w:rFonts w:ascii="Times New Roman" w:hAnsi="Times New Roman" w:cs="Times New Roman"/>
          <w:sz w:val="26"/>
          <w:szCs w:val="26"/>
        </w:rPr>
        <w:t>а.</w:t>
      </w:r>
    </w:p>
    <w:p w:rsidR="00EF7DA1" w:rsidRPr="008C75A0" w:rsidRDefault="00BB3310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1.7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 </w:t>
      </w:r>
    </w:p>
    <w:p w:rsidR="00EF7DA1" w:rsidRPr="008C75A0" w:rsidRDefault="00BB3310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1.8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Практика имеет целью комплексное освоение студентами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студентами по специальности. </w:t>
      </w:r>
    </w:p>
    <w:p w:rsidR="00EF7DA1" w:rsidRPr="008C75A0" w:rsidRDefault="00BB3310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1.9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Учебная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</w:t>
      </w:r>
      <w:r w:rsidR="002A42A3">
        <w:rPr>
          <w:rFonts w:ascii="Times New Roman" w:hAnsi="Times New Roman" w:cs="Times New Roman"/>
          <w:sz w:val="26"/>
          <w:szCs w:val="26"/>
        </w:rPr>
        <w:t xml:space="preserve">профессиональных 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модулей </w:t>
      </w:r>
      <w:r w:rsidR="002A42A3">
        <w:rPr>
          <w:rFonts w:ascii="Times New Roman" w:hAnsi="Times New Roman" w:cs="Times New Roman"/>
          <w:sz w:val="26"/>
          <w:szCs w:val="26"/>
        </w:rPr>
        <w:t>ППССЗ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по </w:t>
      </w:r>
      <w:r w:rsidR="00EF7DA1" w:rsidRPr="008C75A0">
        <w:rPr>
          <w:rFonts w:ascii="Times New Roman" w:hAnsi="Times New Roman" w:cs="Times New Roman"/>
          <w:sz w:val="26"/>
          <w:szCs w:val="26"/>
        </w:rPr>
        <w:lastRenderedPageBreak/>
        <w:t xml:space="preserve">основным видам профессиональной деятельности для последующего освоения ими общих и профессиональных компетенций по избранной специальности. </w:t>
      </w:r>
    </w:p>
    <w:p w:rsidR="00EF7DA1" w:rsidRPr="008C75A0" w:rsidRDefault="00BB3310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1.10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Производственная практика включает в себя следующие этапы: практика по профилю специальности и преддипломная практика </w:t>
      </w:r>
    </w:p>
    <w:p w:rsidR="00DC4ABA" w:rsidRPr="008C75A0" w:rsidRDefault="00BB3310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1.11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Практика по профилю специальности направлена на формирование у студента общих и профессиональных компетенций, приобретение практического опыта и реализуется в рамках </w:t>
      </w:r>
      <w:r w:rsidR="002A42A3">
        <w:rPr>
          <w:rFonts w:ascii="Times New Roman" w:hAnsi="Times New Roman" w:cs="Times New Roman"/>
          <w:sz w:val="26"/>
          <w:szCs w:val="26"/>
        </w:rPr>
        <w:t xml:space="preserve">профессиональных </w:t>
      </w:r>
      <w:r w:rsidR="002A42A3" w:rsidRPr="008C75A0">
        <w:rPr>
          <w:rFonts w:ascii="Times New Roman" w:hAnsi="Times New Roman" w:cs="Times New Roman"/>
          <w:sz w:val="26"/>
          <w:szCs w:val="26"/>
        </w:rPr>
        <w:t xml:space="preserve">модулей </w:t>
      </w:r>
      <w:r w:rsidR="002A42A3">
        <w:rPr>
          <w:rFonts w:ascii="Times New Roman" w:hAnsi="Times New Roman" w:cs="Times New Roman"/>
          <w:sz w:val="26"/>
          <w:szCs w:val="26"/>
        </w:rPr>
        <w:t>ППССЗ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по каждому из видов профессиональной деятельности, предусмотренных ФГОС СПО по специальности</w:t>
      </w:r>
      <w:r w:rsidR="00DC4ABA" w:rsidRPr="008C75A0">
        <w:rPr>
          <w:rFonts w:ascii="Times New Roman" w:hAnsi="Times New Roman" w:cs="Times New Roman"/>
          <w:sz w:val="26"/>
          <w:szCs w:val="26"/>
        </w:rPr>
        <w:t>.</w:t>
      </w:r>
    </w:p>
    <w:p w:rsidR="00EF7DA1" w:rsidRPr="008C75A0" w:rsidRDefault="00BB3310" w:rsidP="007015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1.12</w:t>
      </w:r>
      <w:r w:rsidR="00EF7DA1" w:rsidRPr="008C75A0">
        <w:rPr>
          <w:rFonts w:ascii="Times New Roman" w:hAnsi="Times New Roman" w:cs="Times New Roman"/>
          <w:sz w:val="26"/>
          <w:szCs w:val="26"/>
        </w:rPr>
        <w:t>. 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</w:t>
      </w:r>
      <w:r w:rsidR="002A42A3">
        <w:rPr>
          <w:rFonts w:ascii="Times New Roman" w:hAnsi="Times New Roman" w:cs="Times New Roman"/>
          <w:sz w:val="26"/>
          <w:szCs w:val="26"/>
        </w:rPr>
        <w:t>чных организационно-</w:t>
      </w:r>
      <w:r w:rsidR="00EF7DA1" w:rsidRPr="008C75A0">
        <w:rPr>
          <w:rFonts w:ascii="Times New Roman" w:hAnsi="Times New Roman" w:cs="Times New Roman"/>
          <w:sz w:val="26"/>
          <w:szCs w:val="26"/>
        </w:rPr>
        <w:t>правовых форм (далее - организация).</w:t>
      </w:r>
    </w:p>
    <w:p w:rsidR="00521A47" w:rsidRPr="008C75A0" w:rsidRDefault="00521A47" w:rsidP="00522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15BA" w:rsidRPr="008C75A0" w:rsidRDefault="00EF7DA1" w:rsidP="007015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75A0">
        <w:rPr>
          <w:rFonts w:ascii="Times New Roman" w:hAnsi="Times New Roman" w:cs="Times New Roman"/>
          <w:b/>
          <w:sz w:val="26"/>
          <w:szCs w:val="26"/>
        </w:rPr>
        <w:t>Организация практики.</w:t>
      </w:r>
    </w:p>
    <w:p w:rsidR="00A339ED" w:rsidRPr="008C75A0" w:rsidRDefault="007015BA" w:rsidP="00701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ab/>
      </w:r>
      <w:r w:rsidR="00A339ED" w:rsidRPr="008C75A0">
        <w:rPr>
          <w:rFonts w:ascii="Times New Roman" w:hAnsi="Times New Roman" w:cs="Times New Roman"/>
          <w:sz w:val="26"/>
          <w:szCs w:val="26"/>
        </w:rPr>
        <w:t>2.1</w:t>
      </w:r>
      <w:r w:rsidR="008D0A1F" w:rsidRPr="008C75A0">
        <w:rPr>
          <w:rFonts w:ascii="Times New Roman" w:hAnsi="Times New Roman" w:cs="Times New Roman"/>
          <w:sz w:val="26"/>
          <w:szCs w:val="26"/>
        </w:rPr>
        <w:t>.</w:t>
      </w:r>
      <w:r w:rsidR="00EA0FA6" w:rsidRPr="008C75A0">
        <w:rPr>
          <w:rFonts w:ascii="Times New Roman" w:hAnsi="Times New Roman" w:cs="Times New Roman"/>
          <w:sz w:val="26"/>
          <w:szCs w:val="26"/>
        </w:rPr>
        <w:t xml:space="preserve">Сроки проведения практики устанавливаются в соответствии с </w:t>
      </w:r>
      <w:r w:rsidR="00533899">
        <w:rPr>
          <w:rFonts w:ascii="Times New Roman" w:hAnsi="Times New Roman" w:cs="Times New Roman"/>
          <w:sz w:val="26"/>
          <w:szCs w:val="26"/>
        </w:rPr>
        <w:t>ППССЗ</w:t>
      </w:r>
      <w:r w:rsidR="00EA0FA6" w:rsidRPr="008C75A0">
        <w:rPr>
          <w:rFonts w:ascii="Times New Roman" w:hAnsi="Times New Roman" w:cs="Times New Roman"/>
          <w:sz w:val="26"/>
          <w:szCs w:val="26"/>
        </w:rPr>
        <w:t xml:space="preserve"> по специальностям</w:t>
      </w:r>
      <w:r w:rsidR="00BF7F81">
        <w:rPr>
          <w:rFonts w:ascii="Times New Roman" w:hAnsi="Times New Roman" w:cs="Times New Roman"/>
          <w:sz w:val="26"/>
          <w:szCs w:val="26"/>
        </w:rPr>
        <w:t>, обучаемым в колледже.</w:t>
      </w:r>
    </w:p>
    <w:p w:rsidR="00FE2F6A" w:rsidRPr="008C75A0" w:rsidRDefault="00FE2F6A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2.2. Базами практики являются  образовательные  организации  Норильского промышленного района, которые соответствуют необходимым условиям для организации и проведения практики по той или иной специальности, реализуемой в</w:t>
      </w:r>
      <w:r w:rsidR="004E5874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Pr="008C75A0">
        <w:rPr>
          <w:rFonts w:ascii="Times New Roman" w:hAnsi="Times New Roman" w:cs="Times New Roman"/>
          <w:sz w:val="26"/>
          <w:szCs w:val="26"/>
        </w:rPr>
        <w:t>колледже.</w:t>
      </w:r>
    </w:p>
    <w:p w:rsidR="005751A7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2.2</w:t>
      </w:r>
      <w:r w:rsidR="00FE2F6A" w:rsidRPr="008C75A0">
        <w:rPr>
          <w:rFonts w:ascii="Times New Roman" w:hAnsi="Times New Roman" w:cs="Times New Roman"/>
          <w:sz w:val="26"/>
          <w:szCs w:val="26"/>
        </w:rPr>
        <w:t>.</w:t>
      </w:r>
      <w:r w:rsidR="00030935" w:rsidRPr="008C75A0">
        <w:rPr>
          <w:rFonts w:ascii="Times New Roman" w:hAnsi="Times New Roman" w:cs="Times New Roman"/>
          <w:sz w:val="26"/>
          <w:szCs w:val="26"/>
        </w:rPr>
        <w:t>1.</w:t>
      </w:r>
      <w:r w:rsidR="00FE2F6A" w:rsidRPr="008C75A0">
        <w:rPr>
          <w:rFonts w:ascii="Times New Roman" w:hAnsi="Times New Roman" w:cs="Times New Roman"/>
          <w:sz w:val="26"/>
          <w:szCs w:val="26"/>
        </w:rPr>
        <w:t>Закрепление баз практики осуществляется администрацией</w:t>
      </w:r>
      <w:r w:rsidR="00D57CBF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520CDD">
        <w:rPr>
          <w:rFonts w:ascii="Times New Roman" w:hAnsi="Times New Roman" w:cs="Times New Roman"/>
          <w:sz w:val="26"/>
          <w:szCs w:val="26"/>
        </w:rPr>
        <w:t>колледжа</w:t>
      </w:r>
      <w:r w:rsidR="00FE2F6A" w:rsidRPr="008C75A0">
        <w:rPr>
          <w:rFonts w:ascii="Times New Roman" w:hAnsi="Times New Roman" w:cs="Times New Roman"/>
          <w:sz w:val="26"/>
          <w:szCs w:val="26"/>
        </w:rPr>
        <w:t xml:space="preserve"> на основе договоров с образовательными учреждениями</w:t>
      </w:r>
      <w:r w:rsidR="00A07803" w:rsidRPr="008C75A0">
        <w:rPr>
          <w:rFonts w:ascii="Times New Roman" w:hAnsi="Times New Roman" w:cs="Times New Roman"/>
          <w:sz w:val="26"/>
          <w:szCs w:val="26"/>
        </w:rPr>
        <w:t>,</w:t>
      </w:r>
      <w:r w:rsidR="005751A7" w:rsidRPr="008C75A0">
        <w:rPr>
          <w:rFonts w:ascii="Times New Roman" w:hAnsi="Times New Roman" w:cs="Times New Roman"/>
          <w:sz w:val="26"/>
          <w:szCs w:val="26"/>
        </w:rPr>
        <w:t xml:space="preserve"> ежегодных совместных распоряжений  Управления общего и дошкольного образования г.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5751A7" w:rsidRPr="008C75A0">
        <w:rPr>
          <w:rFonts w:ascii="Times New Roman" w:hAnsi="Times New Roman" w:cs="Times New Roman"/>
          <w:sz w:val="26"/>
          <w:szCs w:val="26"/>
        </w:rPr>
        <w:t>Норильска и колледж</w:t>
      </w:r>
      <w:r w:rsidR="00520CDD">
        <w:rPr>
          <w:rFonts w:ascii="Times New Roman" w:hAnsi="Times New Roman" w:cs="Times New Roman"/>
          <w:sz w:val="26"/>
          <w:szCs w:val="26"/>
        </w:rPr>
        <w:t>а</w:t>
      </w:r>
      <w:r w:rsidR="005751A7" w:rsidRPr="008C75A0">
        <w:rPr>
          <w:rFonts w:ascii="Times New Roman" w:hAnsi="Times New Roman" w:cs="Times New Roman"/>
          <w:sz w:val="26"/>
          <w:szCs w:val="26"/>
        </w:rPr>
        <w:t>;</w:t>
      </w:r>
    </w:p>
    <w:p w:rsidR="00EF7DA1" w:rsidRPr="008C75A0" w:rsidRDefault="00A07803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</w:t>
      </w:r>
      <w:r w:rsidR="00030935" w:rsidRPr="008C75A0">
        <w:rPr>
          <w:rFonts w:ascii="Times New Roman" w:hAnsi="Times New Roman" w:cs="Times New Roman"/>
          <w:sz w:val="26"/>
          <w:szCs w:val="26"/>
        </w:rPr>
        <w:t>3.</w:t>
      </w:r>
      <w:r w:rsidR="00EF7DA1" w:rsidRPr="008C75A0">
        <w:rPr>
          <w:rFonts w:ascii="Times New Roman" w:hAnsi="Times New Roman" w:cs="Times New Roman"/>
          <w:sz w:val="26"/>
          <w:szCs w:val="26"/>
        </w:rPr>
        <w:t>Учебная практика проводится</w:t>
      </w:r>
      <w:r w:rsidR="001854F3" w:rsidRPr="008C75A0">
        <w:rPr>
          <w:rFonts w:ascii="Times New Roman" w:hAnsi="Times New Roman" w:cs="Times New Roman"/>
          <w:sz w:val="26"/>
          <w:szCs w:val="26"/>
        </w:rPr>
        <w:t xml:space="preserve"> в учебных кабинетах</w:t>
      </w:r>
      <w:r w:rsidR="008D0A1F" w:rsidRPr="008C75A0">
        <w:rPr>
          <w:rFonts w:ascii="Times New Roman" w:hAnsi="Times New Roman" w:cs="Times New Roman"/>
          <w:sz w:val="26"/>
          <w:szCs w:val="26"/>
        </w:rPr>
        <w:t xml:space="preserve"> колледжа и образовательных учреждениях города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на основе договоров между организаци</w:t>
      </w:r>
      <w:r w:rsidR="007217F8" w:rsidRPr="008C75A0">
        <w:rPr>
          <w:rFonts w:ascii="Times New Roman" w:hAnsi="Times New Roman" w:cs="Times New Roman"/>
          <w:sz w:val="26"/>
          <w:szCs w:val="26"/>
        </w:rPr>
        <w:t>ей и колледжем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17F8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2.3</w:t>
      </w:r>
      <w:r w:rsidR="007217F8" w:rsidRPr="008C75A0">
        <w:rPr>
          <w:rFonts w:ascii="Times New Roman" w:hAnsi="Times New Roman" w:cs="Times New Roman"/>
          <w:sz w:val="26"/>
          <w:szCs w:val="26"/>
        </w:rPr>
        <w:t>.</w:t>
      </w:r>
      <w:r w:rsidRPr="008C75A0">
        <w:rPr>
          <w:rFonts w:ascii="Times New Roman" w:hAnsi="Times New Roman" w:cs="Times New Roman"/>
          <w:sz w:val="26"/>
          <w:szCs w:val="26"/>
        </w:rPr>
        <w:t>1.</w:t>
      </w:r>
      <w:r w:rsidR="007217F8" w:rsidRPr="008C75A0">
        <w:rPr>
          <w:rFonts w:ascii="Times New Roman" w:hAnsi="Times New Roman" w:cs="Times New Roman"/>
          <w:sz w:val="26"/>
          <w:szCs w:val="26"/>
        </w:rPr>
        <w:t xml:space="preserve">Учебная практика проводится преподавателями дисциплин профессионального цикла. </w:t>
      </w:r>
    </w:p>
    <w:p w:rsidR="007217F8" w:rsidRPr="008C75A0" w:rsidRDefault="0049364F" w:rsidP="00D57C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2.4</w:t>
      </w:r>
      <w:r w:rsidR="007217F8" w:rsidRPr="008C75A0">
        <w:rPr>
          <w:rFonts w:ascii="Times New Roman" w:hAnsi="Times New Roman" w:cs="Times New Roman"/>
          <w:sz w:val="26"/>
          <w:szCs w:val="26"/>
        </w:rPr>
        <w:t>.</w:t>
      </w:r>
      <w:r w:rsidR="00520CDD">
        <w:rPr>
          <w:rFonts w:ascii="Times New Roman" w:hAnsi="Times New Roman" w:cs="Times New Roman"/>
          <w:sz w:val="26"/>
          <w:szCs w:val="26"/>
        </w:rPr>
        <w:t xml:space="preserve"> </w:t>
      </w:r>
      <w:r w:rsidR="007217F8" w:rsidRPr="008C75A0">
        <w:rPr>
          <w:rFonts w:ascii="Times New Roman" w:hAnsi="Times New Roman" w:cs="Times New Roman"/>
          <w:sz w:val="26"/>
          <w:szCs w:val="26"/>
        </w:rPr>
        <w:t xml:space="preserve">Производственная практика проводится в образовательных  организациях  Норильского промышленного района на основе договоров, заключаемых между колледжем и образовательным учреждением. </w:t>
      </w:r>
    </w:p>
    <w:p w:rsidR="005751A7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2.4.1</w:t>
      </w:r>
      <w:r w:rsidR="005751A7" w:rsidRPr="008C75A0">
        <w:rPr>
          <w:rFonts w:ascii="Times New Roman" w:hAnsi="Times New Roman" w:cs="Times New Roman"/>
          <w:sz w:val="26"/>
          <w:szCs w:val="26"/>
        </w:rPr>
        <w:t xml:space="preserve">.Производственная практика проводится преподавателями дисциплин профессионального цикла. </w:t>
      </w:r>
    </w:p>
    <w:p w:rsidR="005751A7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2.5</w:t>
      </w:r>
      <w:r w:rsidR="005751A7" w:rsidRPr="008C75A0">
        <w:rPr>
          <w:rFonts w:ascii="Times New Roman" w:hAnsi="Times New Roman" w:cs="Times New Roman"/>
          <w:sz w:val="26"/>
          <w:szCs w:val="26"/>
        </w:rPr>
        <w:t>. Общий объем времени на проведение практики определяется</w:t>
      </w:r>
      <w:r w:rsidR="00D57CBF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5751A7" w:rsidRPr="008C75A0">
        <w:rPr>
          <w:rFonts w:ascii="Times New Roman" w:hAnsi="Times New Roman" w:cs="Times New Roman"/>
          <w:sz w:val="26"/>
          <w:szCs w:val="26"/>
        </w:rPr>
        <w:t>ФГОС СПО по специальности, учебн</w:t>
      </w:r>
      <w:r w:rsidR="00C31B84" w:rsidRPr="008C75A0">
        <w:rPr>
          <w:rFonts w:ascii="Times New Roman" w:hAnsi="Times New Roman" w:cs="Times New Roman"/>
          <w:sz w:val="26"/>
          <w:szCs w:val="26"/>
        </w:rPr>
        <w:t>ым планом и расписанием педагогиче</w:t>
      </w:r>
      <w:r w:rsidR="00D57CBF" w:rsidRPr="008C75A0">
        <w:rPr>
          <w:rFonts w:ascii="Times New Roman" w:hAnsi="Times New Roman" w:cs="Times New Roman"/>
          <w:sz w:val="26"/>
          <w:szCs w:val="26"/>
        </w:rPr>
        <w:t>ской практики</w:t>
      </w:r>
      <w:r w:rsidR="005751A7" w:rsidRPr="008C75A0">
        <w:rPr>
          <w:rFonts w:ascii="Times New Roman" w:hAnsi="Times New Roman" w:cs="Times New Roman"/>
          <w:sz w:val="26"/>
          <w:szCs w:val="26"/>
        </w:rPr>
        <w:t>.</w:t>
      </w:r>
    </w:p>
    <w:p w:rsidR="00832356" w:rsidRPr="008C75A0" w:rsidRDefault="0049364F" w:rsidP="00D57C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2.6</w:t>
      </w:r>
      <w:r w:rsidR="00C31B84" w:rsidRPr="008C75A0">
        <w:rPr>
          <w:rFonts w:ascii="Times New Roman" w:hAnsi="Times New Roman" w:cs="Times New Roman"/>
          <w:sz w:val="26"/>
          <w:szCs w:val="26"/>
        </w:rPr>
        <w:t>.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</w:t>
      </w:r>
      <w:r w:rsidR="00520CDD">
        <w:rPr>
          <w:rFonts w:ascii="Times New Roman" w:hAnsi="Times New Roman" w:cs="Times New Roman"/>
          <w:sz w:val="26"/>
          <w:szCs w:val="26"/>
        </w:rPr>
        <w:t>ППССЗ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по видам профессиональной деятельности. </w:t>
      </w:r>
    </w:p>
    <w:p w:rsidR="00EF7DA1" w:rsidRPr="008C75A0" w:rsidRDefault="0049364F" w:rsidP="00D57C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2.6.1.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Преддипломная практика проводится непрерывно после освоения учебной практики и практики по профилю специальности всех профессиональных модулей. </w:t>
      </w:r>
    </w:p>
    <w:p w:rsidR="00EF7DA1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lastRenderedPageBreak/>
        <w:t>2.6.2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Во время преддипломной практики студенты могут зачисляться на вакантные должности, если работа соответствует требованиям программы преддипломной практики. </w:t>
      </w:r>
    </w:p>
    <w:p w:rsidR="00F15D46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2.7</w:t>
      </w:r>
      <w:r w:rsidR="00F15D46" w:rsidRPr="008C75A0">
        <w:rPr>
          <w:rFonts w:ascii="Times New Roman" w:hAnsi="Times New Roman" w:cs="Times New Roman"/>
          <w:sz w:val="26"/>
          <w:szCs w:val="26"/>
        </w:rPr>
        <w:t>.Организацию и руководство практикой по профилю специальности и преддипломной практикой осуществляют руководители практики  от колледжа и  от организации.</w:t>
      </w:r>
    </w:p>
    <w:p w:rsidR="006D3955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2.7.1.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В организации и </w:t>
      </w:r>
      <w:r w:rsidR="006D3955" w:rsidRPr="008C75A0">
        <w:rPr>
          <w:rFonts w:ascii="Times New Roman" w:hAnsi="Times New Roman" w:cs="Times New Roman"/>
          <w:sz w:val="26"/>
          <w:szCs w:val="26"/>
        </w:rPr>
        <w:t xml:space="preserve">проведении практики участвуют: </w:t>
      </w:r>
      <w:r w:rsidR="00EF7DA1" w:rsidRPr="008C75A0">
        <w:rPr>
          <w:rFonts w:ascii="Times New Roman" w:hAnsi="Times New Roman" w:cs="Times New Roman"/>
          <w:sz w:val="26"/>
          <w:szCs w:val="26"/>
        </w:rPr>
        <w:t>колледж и базовые организации.</w:t>
      </w:r>
    </w:p>
    <w:p w:rsidR="00EF7DA1" w:rsidRPr="008C75A0" w:rsidRDefault="006D3955" w:rsidP="005221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К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олледж: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планирует и утверждает в учебном плане все виды и этапы практики в соответствии с </w:t>
      </w:r>
      <w:r w:rsidR="00520CDD">
        <w:rPr>
          <w:rFonts w:ascii="Times New Roman" w:hAnsi="Times New Roman" w:cs="Times New Roman"/>
          <w:sz w:val="26"/>
          <w:szCs w:val="26"/>
        </w:rPr>
        <w:t>ППССЗ</w:t>
      </w:r>
      <w:r w:rsidRPr="008C75A0">
        <w:rPr>
          <w:rFonts w:ascii="Times New Roman" w:hAnsi="Times New Roman" w:cs="Times New Roman"/>
          <w:sz w:val="26"/>
          <w:szCs w:val="26"/>
        </w:rPr>
        <w:t xml:space="preserve"> с учетом договоров с организациями;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заключает договоры на организацию и проведение практики;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разрабатывает и согласовывает с организациями программу, содержание и планируемые результаты практики;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осуществляет руководство практикой;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формирует подгруппы студентов;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совместно с организациями определяет процедуру оценки общих и профессиональных компетенций студента, освоенных им в ходе прохождения практики;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разрабатывает и согласовывает с организациями формы отчетности и оценочный материал прохождения практики. </w:t>
      </w:r>
    </w:p>
    <w:p w:rsidR="00EF7DA1" w:rsidRPr="008C75A0" w:rsidRDefault="00EF7DA1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Организации, участвующие в проведении практик: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заключают договоры на организацию и проведение практики;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согласовывают программу практики, планируемые результаты практики, задание на практику;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предоставляют рабочие места студента</w:t>
      </w:r>
      <w:r w:rsidR="006C5B26" w:rsidRPr="008C75A0">
        <w:rPr>
          <w:rFonts w:ascii="Times New Roman" w:hAnsi="Times New Roman" w:cs="Times New Roman"/>
          <w:sz w:val="26"/>
          <w:szCs w:val="26"/>
        </w:rPr>
        <w:t>м, назначают руководителей прак</w:t>
      </w:r>
      <w:r w:rsidRPr="008C75A0">
        <w:rPr>
          <w:rFonts w:ascii="Times New Roman" w:hAnsi="Times New Roman" w:cs="Times New Roman"/>
          <w:sz w:val="26"/>
          <w:szCs w:val="26"/>
        </w:rPr>
        <w:t xml:space="preserve">тики от организации, определяют наставников;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в оценке таких результатов;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участвуют в формировании оценочного материала для оценки общих и профессиональных компетенций, ос</w:t>
      </w:r>
      <w:r w:rsidR="006C5B26" w:rsidRPr="008C75A0">
        <w:rPr>
          <w:rFonts w:ascii="Times New Roman" w:hAnsi="Times New Roman" w:cs="Times New Roman"/>
          <w:sz w:val="26"/>
          <w:szCs w:val="26"/>
        </w:rPr>
        <w:t>военных студентами в период про</w:t>
      </w:r>
      <w:r w:rsidRPr="008C75A0">
        <w:rPr>
          <w:rFonts w:ascii="Times New Roman" w:hAnsi="Times New Roman" w:cs="Times New Roman"/>
          <w:sz w:val="26"/>
          <w:szCs w:val="26"/>
        </w:rPr>
        <w:t xml:space="preserve">хождения практики;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при наличии вакантных должностей могут заключать со студентами срочные трудовые договоры;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обеспечивают безопасные условия прохождения практики студентами, отвечающие санитарным правилам и требованиям охраны труда;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проводят инструктаж студентов по ознакомлению с требованиями охраны труда и техники безопасности в организации. </w:t>
      </w:r>
    </w:p>
    <w:p w:rsidR="00EF7DA1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2.7</w:t>
      </w:r>
      <w:r w:rsidR="006D3955" w:rsidRPr="008C75A0">
        <w:rPr>
          <w:rFonts w:ascii="Times New Roman" w:hAnsi="Times New Roman" w:cs="Times New Roman"/>
          <w:sz w:val="26"/>
          <w:szCs w:val="26"/>
        </w:rPr>
        <w:t>.</w:t>
      </w:r>
      <w:r w:rsidRPr="008C75A0">
        <w:rPr>
          <w:rFonts w:ascii="Times New Roman" w:hAnsi="Times New Roman" w:cs="Times New Roman"/>
          <w:sz w:val="26"/>
          <w:szCs w:val="26"/>
        </w:rPr>
        <w:t>2.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Студенты, осваивающие </w:t>
      </w:r>
      <w:r w:rsidR="00520CDD">
        <w:rPr>
          <w:rFonts w:ascii="Times New Roman" w:hAnsi="Times New Roman" w:cs="Times New Roman"/>
          <w:sz w:val="26"/>
          <w:szCs w:val="26"/>
        </w:rPr>
        <w:t>ППССЗ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в период прохождения практики в организациях: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полностью выполняют задания, предусмотренные программами практики;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соблюдают действующие в организациях правила внутреннего трудового распорядка;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lastRenderedPageBreak/>
        <w:t xml:space="preserve">строго соблюдают требования охраны труда и пожарной безопасности.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в период прохождения практики на студентов распространяются требования охраны труда и правила внутреннего распорядка, действующие в организации, а также трудовое законодательство, в том числе в части государственного социального страхования. </w:t>
      </w:r>
    </w:p>
    <w:p w:rsidR="006D3955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2.7</w:t>
      </w:r>
      <w:r w:rsidR="00543B8D" w:rsidRPr="008C75A0">
        <w:rPr>
          <w:rFonts w:ascii="Times New Roman" w:hAnsi="Times New Roman" w:cs="Times New Roman"/>
          <w:sz w:val="26"/>
          <w:szCs w:val="26"/>
        </w:rPr>
        <w:t>.</w:t>
      </w:r>
      <w:r w:rsidRPr="008C75A0">
        <w:rPr>
          <w:rFonts w:ascii="Times New Roman" w:hAnsi="Times New Roman" w:cs="Times New Roman"/>
          <w:sz w:val="26"/>
          <w:szCs w:val="26"/>
        </w:rPr>
        <w:t>3.</w:t>
      </w:r>
      <w:r w:rsidR="00D57CBF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6D3955" w:rsidRPr="008C75A0">
        <w:rPr>
          <w:rFonts w:ascii="Times New Roman" w:hAnsi="Times New Roman" w:cs="Times New Roman"/>
          <w:sz w:val="26"/>
          <w:szCs w:val="26"/>
        </w:rPr>
        <w:t xml:space="preserve">К прохождению практики допускаются студенты, </w:t>
      </w:r>
      <w:r w:rsidR="00543B8D" w:rsidRPr="008C75A0">
        <w:rPr>
          <w:rFonts w:ascii="Times New Roman" w:hAnsi="Times New Roman" w:cs="Times New Roman"/>
          <w:sz w:val="26"/>
          <w:szCs w:val="26"/>
        </w:rPr>
        <w:t>освои</w:t>
      </w:r>
      <w:r w:rsidR="006D3955" w:rsidRPr="008C75A0">
        <w:rPr>
          <w:rFonts w:ascii="Times New Roman" w:hAnsi="Times New Roman" w:cs="Times New Roman"/>
          <w:sz w:val="26"/>
          <w:szCs w:val="26"/>
        </w:rPr>
        <w:t>вшие теоретический курс обучения в рамках профессионального модуля (или его раздела) и прошедшие аттестацию по междисциплинарному курсу.</w:t>
      </w:r>
    </w:p>
    <w:p w:rsidR="00EF7DA1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2.8</w:t>
      </w:r>
      <w:r w:rsidR="00543B8D" w:rsidRPr="008C75A0">
        <w:rPr>
          <w:rFonts w:ascii="Times New Roman" w:hAnsi="Times New Roman" w:cs="Times New Roman"/>
          <w:sz w:val="26"/>
          <w:szCs w:val="26"/>
        </w:rPr>
        <w:t>.</w:t>
      </w:r>
      <w:r w:rsidR="00D57CBF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Направление на практику оформляется распорядительным актом директора </w:t>
      </w:r>
      <w:r w:rsidR="00543B8D" w:rsidRPr="008C75A0">
        <w:rPr>
          <w:rFonts w:ascii="Times New Roman" w:hAnsi="Times New Roman" w:cs="Times New Roman"/>
          <w:sz w:val="26"/>
          <w:szCs w:val="26"/>
        </w:rPr>
        <w:t xml:space="preserve">или иного уполномоченного им лица 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колледжа с указанием </w:t>
      </w:r>
      <w:r w:rsidR="00543B8D" w:rsidRPr="008C75A0">
        <w:rPr>
          <w:rFonts w:ascii="Times New Roman" w:hAnsi="Times New Roman" w:cs="Times New Roman"/>
          <w:sz w:val="26"/>
          <w:szCs w:val="26"/>
        </w:rPr>
        <w:t xml:space="preserve">закрепления каждого студента 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за организацией, а также с указанием вида и сроков прохождения практики. </w:t>
      </w:r>
    </w:p>
    <w:p w:rsidR="00EF7DA1" w:rsidRPr="008C75A0" w:rsidRDefault="0049364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2.8</w:t>
      </w:r>
      <w:r w:rsidR="00EF7DA1" w:rsidRPr="008C75A0">
        <w:rPr>
          <w:rFonts w:ascii="Times New Roman" w:hAnsi="Times New Roman" w:cs="Times New Roman"/>
          <w:sz w:val="26"/>
          <w:szCs w:val="26"/>
        </w:rPr>
        <w:t>.</w:t>
      </w:r>
      <w:r w:rsidRPr="008C75A0">
        <w:rPr>
          <w:rFonts w:ascii="Times New Roman" w:hAnsi="Times New Roman" w:cs="Times New Roman"/>
          <w:sz w:val="26"/>
          <w:szCs w:val="26"/>
        </w:rPr>
        <w:t>1.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студентами профессиональных компетенций, а также характеристика на студента по освоению профессиональных компетенций в период прохождения практики. </w:t>
      </w:r>
    </w:p>
    <w:p w:rsidR="00EF7DA1" w:rsidRPr="008C75A0" w:rsidRDefault="005870C1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2.8.2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В период прохождения практики </w:t>
      </w:r>
      <w:proofErr w:type="gramStart"/>
      <w:r w:rsidR="00EF7DA1" w:rsidRPr="008C75A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ведется дневник практики. По результатам практики обучающимся составляется отчет, который утверждается организацией. </w:t>
      </w:r>
    </w:p>
    <w:p w:rsidR="00EF7DA1" w:rsidRPr="008C75A0" w:rsidRDefault="00EF7DA1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В качестве приложения к дневнику практики обучающийся оформляет графические, аудио-, фото-, виде</w:t>
      </w:r>
      <w:proofErr w:type="gramStart"/>
      <w:r w:rsidRPr="008C75A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8C75A0">
        <w:rPr>
          <w:rFonts w:ascii="Times New Roman" w:hAnsi="Times New Roman" w:cs="Times New Roman"/>
          <w:sz w:val="26"/>
          <w:szCs w:val="26"/>
        </w:rPr>
        <w:t xml:space="preserve">, материалы, наглядные образцы изделий, подтверждающие практический опыт, полученный на практике. </w:t>
      </w:r>
    </w:p>
    <w:p w:rsidR="00EF7DA1" w:rsidRPr="008C75A0" w:rsidRDefault="005870C1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2.8.3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 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 </w:t>
      </w:r>
    </w:p>
    <w:p w:rsidR="00EF7DA1" w:rsidRPr="008C75A0" w:rsidRDefault="00E77381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</w:t>
      </w:r>
      <w:r w:rsidR="005870C1" w:rsidRPr="008C75A0">
        <w:rPr>
          <w:rFonts w:ascii="Times New Roman" w:hAnsi="Times New Roman" w:cs="Times New Roman"/>
          <w:sz w:val="26"/>
          <w:szCs w:val="26"/>
        </w:rPr>
        <w:t>8</w:t>
      </w:r>
      <w:r w:rsidR="00EF7DA1" w:rsidRPr="008C75A0">
        <w:rPr>
          <w:rFonts w:ascii="Times New Roman" w:hAnsi="Times New Roman" w:cs="Times New Roman"/>
          <w:sz w:val="26"/>
          <w:szCs w:val="26"/>
        </w:rPr>
        <w:t>.</w:t>
      </w:r>
      <w:r w:rsidR="005870C1" w:rsidRPr="008C75A0">
        <w:rPr>
          <w:rFonts w:ascii="Times New Roman" w:hAnsi="Times New Roman" w:cs="Times New Roman"/>
          <w:sz w:val="26"/>
          <w:szCs w:val="26"/>
        </w:rPr>
        <w:t>4.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Практика является завершающим этапом освоения профессионального модуля по виду профессиональной деятельности. </w:t>
      </w:r>
    </w:p>
    <w:p w:rsidR="00EF7DA1" w:rsidRPr="008C75A0" w:rsidRDefault="00EF7DA1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75A0">
        <w:rPr>
          <w:rFonts w:ascii="Times New Roman" w:hAnsi="Times New Roman" w:cs="Times New Roman"/>
          <w:sz w:val="26"/>
          <w:szCs w:val="26"/>
        </w:rPr>
        <w:t xml:space="preserve"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студента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 </w:t>
      </w:r>
      <w:proofErr w:type="gramEnd"/>
    </w:p>
    <w:p w:rsidR="00EF7DA1" w:rsidRPr="008C75A0" w:rsidRDefault="005870C1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2.8</w:t>
      </w:r>
      <w:r w:rsidR="00EF7DA1" w:rsidRPr="008C75A0">
        <w:rPr>
          <w:rFonts w:ascii="Times New Roman" w:hAnsi="Times New Roman" w:cs="Times New Roman"/>
          <w:sz w:val="26"/>
          <w:szCs w:val="26"/>
        </w:rPr>
        <w:t>.</w:t>
      </w:r>
      <w:r w:rsidRPr="008C75A0">
        <w:rPr>
          <w:rFonts w:ascii="Times New Roman" w:hAnsi="Times New Roman" w:cs="Times New Roman"/>
          <w:sz w:val="26"/>
          <w:szCs w:val="26"/>
        </w:rPr>
        <w:t>5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 Результаты прохождения практики представляются студентом в образовательную организацию и учитываются при прохождении государственной итоговой аттестации. </w:t>
      </w:r>
    </w:p>
    <w:p w:rsidR="006E4321" w:rsidRPr="008C75A0" w:rsidRDefault="00EF7DA1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Студенты, не прошедшие практику или получившие отрицательную оценку, не допускаются к прохождению государственной итоговой аттестации</w:t>
      </w:r>
      <w:r w:rsidR="006E4321" w:rsidRPr="008C75A0">
        <w:rPr>
          <w:rFonts w:ascii="Times New Roman" w:hAnsi="Times New Roman" w:cs="Times New Roman"/>
          <w:sz w:val="26"/>
          <w:szCs w:val="26"/>
        </w:rPr>
        <w:t>.</w:t>
      </w:r>
    </w:p>
    <w:p w:rsidR="00EF7DA1" w:rsidRPr="008C75A0" w:rsidRDefault="005870C1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2.8</w:t>
      </w:r>
      <w:r w:rsidR="006E4321" w:rsidRPr="008C75A0">
        <w:rPr>
          <w:rFonts w:ascii="Times New Roman" w:hAnsi="Times New Roman" w:cs="Times New Roman"/>
          <w:sz w:val="26"/>
          <w:szCs w:val="26"/>
        </w:rPr>
        <w:t>.</w:t>
      </w:r>
      <w:r w:rsidRPr="008C75A0">
        <w:rPr>
          <w:rFonts w:ascii="Times New Roman" w:hAnsi="Times New Roman" w:cs="Times New Roman"/>
          <w:sz w:val="26"/>
          <w:szCs w:val="26"/>
        </w:rPr>
        <w:t>6.</w:t>
      </w:r>
      <w:r w:rsidR="006E4321" w:rsidRPr="008C75A0">
        <w:rPr>
          <w:rFonts w:ascii="Times New Roman" w:hAnsi="Times New Roman" w:cs="Times New Roman"/>
          <w:sz w:val="26"/>
          <w:szCs w:val="26"/>
        </w:rPr>
        <w:t>По итогам прохождения практики в Приложение к диплому выставляются отметки за учебную и производственную практику.</w:t>
      </w:r>
    </w:p>
    <w:p w:rsidR="005870C1" w:rsidRPr="008C75A0" w:rsidRDefault="0045795A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2.9</w:t>
      </w:r>
      <w:r w:rsidR="005870C1" w:rsidRPr="008C75A0">
        <w:rPr>
          <w:rFonts w:ascii="Times New Roman" w:hAnsi="Times New Roman" w:cs="Times New Roman"/>
          <w:sz w:val="26"/>
          <w:szCs w:val="26"/>
        </w:rPr>
        <w:t xml:space="preserve">.Актированные дни </w:t>
      </w:r>
      <w:r w:rsidR="00FE5DC1" w:rsidRPr="008C75A0">
        <w:rPr>
          <w:rFonts w:ascii="Times New Roman" w:hAnsi="Times New Roman" w:cs="Times New Roman"/>
          <w:sz w:val="26"/>
          <w:szCs w:val="26"/>
        </w:rPr>
        <w:t>в базовых</w:t>
      </w:r>
      <w:r w:rsidR="00C113A1" w:rsidRPr="008C75A0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="00FC5A54" w:rsidRPr="008C75A0">
        <w:rPr>
          <w:rFonts w:ascii="Times New Roman" w:hAnsi="Times New Roman" w:cs="Times New Roman"/>
          <w:sz w:val="26"/>
          <w:szCs w:val="26"/>
        </w:rPr>
        <w:t>ательных учреждениях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310702" w:rsidRPr="008C75A0">
        <w:rPr>
          <w:rFonts w:ascii="Times New Roman" w:hAnsi="Times New Roman" w:cs="Times New Roman"/>
          <w:sz w:val="26"/>
          <w:szCs w:val="26"/>
        </w:rPr>
        <w:t xml:space="preserve">входят в </w:t>
      </w:r>
      <w:r w:rsidR="005870C1" w:rsidRPr="008C75A0">
        <w:rPr>
          <w:rFonts w:ascii="Times New Roman" w:hAnsi="Times New Roman" w:cs="Times New Roman"/>
          <w:sz w:val="26"/>
          <w:szCs w:val="26"/>
        </w:rPr>
        <w:t xml:space="preserve"> сроки прохождения  практики, с предоставлением возможности </w:t>
      </w:r>
      <w:r w:rsidR="00C113A1" w:rsidRPr="008C75A0">
        <w:rPr>
          <w:rFonts w:ascii="Times New Roman" w:hAnsi="Times New Roman" w:cs="Times New Roman"/>
          <w:sz w:val="26"/>
          <w:szCs w:val="26"/>
        </w:rPr>
        <w:t xml:space="preserve">студентам </w:t>
      </w:r>
      <w:r w:rsidR="000B0ED4" w:rsidRPr="008C75A0">
        <w:rPr>
          <w:rFonts w:ascii="Times New Roman" w:hAnsi="Times New Roman" w:cs="Times New Roman"/>
          <w:sz w:val="26"/>
          <w:szCs w:val="26"/>
        </w:rPr>
        <w:t xml:space="preserve">отработки часов, </w:t>
      </w:r>
      <w:r w:rsidR="005870C1" w:rsidRPr="008C75A0">
        <w:rPr>
          <w:rFonts w:ascii="Times New Roman" w:hAnsi="Times New Roman" w:cs="Times New Roman"/>
          <w:sz w:val="26"/>
          <w:szCs w:val="26"/>
        </w:rPr>
        <w:t>согласно план</w:t>
      </w:r>
      <w:r w:rsidR="00520CDD">
        <w:rPr>
          <w:rFonts w:ascii="Times New Roman" w:hAnsi="Times New Roman" w:cs="Times New Roman"/>
          <w:sz w:val="26"/>
          <w:szCs w:val="26"/>
        </w:rPr>
        <w:t>у</w:t>
      </w:r>
      <w:r w:rsidR="005870C1" w:rsidRPr="008C75A0">
        <w:rPr>
          <w:rFonts w:ascii="Times New Roman" w:hAnsi="Times New Roman" w:cs="Times New Roman"/>
          <w:sz w:val="26"/>
          <w:szCs w:val="26"/>
        </w:rPr>
        <w:t xml:space="preserve"> соответствующего вида практики.</w:t>
      </w:r>
    </w:p>
    <w:p w:rsidR="002E5CBE" w:rsidRPr="008C75A0" w:rsidRDefault="002E5CBE" w:rsidP="00D57CB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E064E4" w:rsidRDefault="00E064E4" w:rsidP="004E5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4E4" w:rsidRDefault="00E064E4" w:rsidP="004E5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DA1" w:rsidRPr="008C75A0" w:rsidRDefault="0045795A" w:rsidP="004E5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5A0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EF7DA1" w:rsidRPr="008C75A0">
        <w:rPr>
          <w:rFonts w:ascii="Times New Roman" w:hAnsi="Times New Roman" w:cs="Times New Roman"/>
          <w:b/>
          <w:sz w:val="26"/>
          <w:szCs w:val="26"/>
        </w:rPr>
        <w:t>. Руководство практикой</w:t>
      </w:r>
    </w:p>
    <w:p w:rsidR="00522156" w:rsidRPr="008C75A0" w:rsidRDefault="00522156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7DA1" w:rsidRPr="008C75A0" w:rsidRDefault="0045795A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3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.1. Директор педагогического колледжа: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обеспечивает общее руководство и осущ</w:t>
      </w:r>
      <w:r w:rsidR="00FE1574" w:rsidRPr="008C75A0">
        <w:rPr>
          <w:rFonts w:ascii="Times New Roman" w:hAnsi="Times New Roman" w:cs="Times New Roman"/>
          <w:sz w:val="26"/>
          <w:szCs w:val="26"/>
        </w:rPr>
        <w:t xml:space="preserve">ествляет </w:t>
      </w:r>
      <w:proofErr w:type="gramStart"/>
      <w:r w:rsidR="00FE1574" w:rsidRPr="008C75A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E1574" w:rsidRPr="008C75A0">
        <w:rPr>
          <w:rFonts w:ascii="Times New Roman" w:hAnsi="Times New Roman" w:cs="Times New Roman"/>
          <w:sz w:val="26"/>
          <w:szCs w:val="26"/>
        </w:rPr>
        <w:t xml:space="preserve"> практикой</w:t>
      </w:r>
      <w:r w:rsidRPr="008C75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F7DA1" w:rsidRPr="008C75A0" w:rsidRDefault="00D8568B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утверждает  в учебном плане все виды и этапы практики в соответствии с </w:t>
      </w:r>
      <w:r w:rsidR="00520CDD">
        <w:rPr>
          <w:rFonts w:ascii="Times New Roman" w:hAnsi="Times New Roman" w:cs="Times New Roman"/>
          <w:sz w:val="26"/>
          <w:szCs w:val="26"/>
        </w:rPr>
        <w:t>ППССЗ</w:t>
      </w:r>
      <w:r w:rsidRPr="008C75A0">
        <w:rPr>
          <w:rFonts w:ascii="Times New Roman" w:hAnsi="Times New Roman" w:cs="Times New Roman"/>
          <w:sz w:val="26"/>
          <w:szCs w:val="26"/>
        </w:rPr>
        <w:t xml:space="preserve"> с учетом договоров с организациями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рассматривает аналитические материалы по организации </w:t>
      </w:r>
      <w:r w:rsidR="00D8568B" w:rsidRPr="008C75A0">
        <w:rPr>
          <w:rFonts w:ascii="Times New Roman" w:hAnsi="Times New Roman" w:cs="Times New Roman"/>
          <w:sz w:val="26"/>
          <w:szCs w:val="26"/>
        </w:rPr>
        <w:t xml:space="preserve">учебной и </w:t>
      </w:r>
      <w:r w:rsidRPr="008C75A0">
        <w:rPr>
          <w:rFonts w:ascii="Times New Roman" w:hAnsi="Times New Roman" w:cs="Times New Roman"/>
          <w:sz w:val="26"/>
          <w:szCs w:val="26"/>
        </w:rPr>
        <w:t xml:space="preserve">производственной практики. </w:t>
      </w:r>
    </w:p>
    <w:p w:rsidR="00EF7DA1" w:rsidRPr="008C75A0" w:rsidRDefault="0045795A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3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.2. Заведующий производственной </w:t>
      </w:r>
      <w:r w:rsidR="00315C1E" w:rsidRPr="008C75A0">
        <w:rPr>
          <w:rFonts w:ascii="Times New Roman" w:hAnsi="Times New Roman" w:cs="Times New Roman"/>
          <w:sz w:val="26"/>
          <w:szCs w:val="26"/>
        </w:rPr>
        <w:t>практикой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организует и руководит работой по созданию рабочих программ </w:t>
      </w:r>
      <w:r w:rsidR="00055E20" w:rsidRPr="008C75A0">
        <w:rPr>
          <w:rFonts w:ascii="Times New Roman" w:hAnsi="Times New Roman" w:cs="Times New Roman"/>
          <w:sz w:val="26"/>
          <w:szCs w:val="26"/>
        </w:rPr>
        <w:t xml:space="preserve">учебной и </w:t>
      </w:r>
      <w:r w:rsidR="006C5B26" w:rsidRPr="008C75A0">
        <w:rPr>
          <w:rFonts w:ascii="Times New Roman" w:hAnsi="Times New Roman" w:cs="Times New Roman"/>
          <w:sz w:val="26"/>
          <w:szCs w:val="26"/>
        </w:rPr>
        <w:t>производ</w:t>
      </w:r>
      <w:r w:rsidRPr="008C75A0">
        <w:rPr>
          <w:rFonts w:ascii="Times New Roman" w:hAnsi="Times New Roman" w:cs="Times New Roman"/>
          <w:sz w:val="26"/>
          <w:szCs w:val="26"/>
        </w:rPr>
        <w:t>ственной практики студентов по специа</w:t>
      </w:r>
      <w:r w:rsidR="006C5B26" w:rsidRPr="008C75A0">
        <w:rPr>
          <w:rFonts w:ascii="Times New Roman" w:hAnsi="Times New Roman" w:cs="Times New Roman"/>
          <w:sz w:val="26"/>
          <w:szCs w:val="26"/>
        </w:rPr>
        <w:t xml:space="preserve">льностям, реализуемым в </w:t>
      </w:r>
      <w:r w:rsidR="00520CDD">
        <w:rPr>
          <w:rFonts w:ascii="Times New Roman" w:hAnsi="Times New Roman" w:cs="Times New Roman"/>
          <w:sz w:val="26"/>
          <w:szCs w:val="26"/>
        </w:rPr>
        <w:t>колледже</w:t>
      </w:r>
      <w:r w:rsidRPr="008C75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55E20" w:rsidRPr="008C75A0" w:rsidRDefault="00055E20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согласовывает с организациями программы практики, содержание и планируемые результаты;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составляет годовой (семестровый) пла</w:t>
      </w:r>
      <w:r w:rsidR="006C5B26" w:rsidRPr="008C75A0">
        <w:rPr>
          <w:rFonts w:ascii="Times New Roman" w:hAnsi="Times New Roman" w:cs="Times New Roman"/>
          <w:sz w:val="26"/>
          <w:szCs w:val="26"/>
        </w:rPr>
        <w:t xml:space="preserve">н проведения и расписание </w:t>
      </w:r>
      <w:r w:rsidR="00315C1E" w:rsidRPr="008C75A0">
        <w:rPr>
          <w:rFonts w:ascii="Times New Roman" w:hAnsi="Times New Roman" w:cs="Times New Roman"/>
          <w:sz w:val="26"/>
          <w:szCs w:val="26"/>
        </w:rPr>
        <w:t xml:space="preserve">учебной и </w:t>
      </w:r>
      <w:r w:rsidR="006C5B26" w:rsidRPr="008C75A0">
        <w:rPr>
          <w:rFonts w:ascii="Times New Roman" w:hAnsi="Times New Roman" w:cs="Times New Roman"/>
          <w:sz w:val="26"/>
          <w:szCs w:val="26"/>
        </w:rPr>
        <w:t>произ</w:t>
      </w:r>
      <w:r w:rsidRPr="008C75A0">
        <w:rPr>
          <w:rFonts w:ascii="Times New Roman" w:hAnsi="Times New Roman" w:cs="Times New Roman"/>
          <w:sz w:val="26"/>
          <w:szCs w:val="26"/>
        </w:rPr>
        <w:t>водственной практики, графики консультаций и доводит их до сведения преподавателей, студентов и педагогиче</w:t>
      </w:r>
      <w:r w:rsidR="006C5B26" w:rsidRPr="008C75A0">
        <w:rPr>
          <w:rFonts w:ascii="Times New Roman" w:hAnsi="Times New Roman" w:cs="Times New Roman"/>
          <w:sz w:val="26"/>
          <w:szCs w:val="26"/>
        </w:rPr>
        <w:t>ских работников базовых учрежде</w:t>
      </w:r>
      <w:r w:rsidRPr="008C75A0">
        <w:rPr>
          <w:rFonts w:ascii="Times New Roman" w:hAnsi="Times New Roman" w:cs="Times New Roman"/>
          <w:sz w:val="26"/>
          <w:szCs w:val="26"/>
        </w:rPr>
        <w:t xml:space="preserve">ний; </w:t>
      </w:r>
    </w:p>
    <w:p w:rsidR="00315C1E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подбирает совместно с органами управления базы </w:t>
      </w:r>
      <w:r w:rsidR="00315C1E" w:rsidRPr="008C75A0"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r w:rsidRPr="008C75A0">
        <w:rPr>
          <w:rFonts w:ascii="Times New Roman" w:hAnsi="Times New Roman" w:cs="Times New Roman"/>
          <w:sz w:val="26"/>
          <w:szCs w:val="26"/>
        </w:rPr>
        <w:t>практики: общеобразовательные учреждения и дошкольные образовательные учреждения разных видов</w:t>
      </w:r>
      <w:r w:rsidR="00055E20" w:rsidRPr="008C75A0">
        <w:rPr>
          <w:rFonts w:ascii="Times New Roman" w:hAnsi="Times New Roman" w:cs="Times New Roman"/>
          <w:sz w:val="26"/>
          <w:szCs w:val="26"/>
        </w:rPr>
        <w:t>;</w:t>
      </w:r>
    </w:p>
    <w:p w:rsidR="00055E20" w:rsidRPr="008C75A0" w:rsidRDefault="00055E20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заключает договоры на организацию и проведение практики;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организует до начала</w:t>
      </w:r>
      <w:r w:rsidR="00315C1E" w:rsidRPr="008C75A0">
        <w:rPr>
          <w:rFonts w:ascii="Times New Roman" w:hAnsi="Times New Roman" w:cs="Times New Roman"/>
          <w:sz w:val="26"/>
          <w:szCs w:val="26"/>
        </w:rPr>
        <w:t xml:space="preserve"> учебной и </w:t>
      </w:r>
      <w:r w:rsidRPr="008C75A0">
        <w:rPr>
          <w:rFonts w:ascii="Times New Roman" w:hAnsi="Times New Roman" w:cs="Times New Roman"/>
          <w:sz w:val="26"/>
          <w:szCs w:val="26"/>
        </w:rPr>
        <w:t xml:space="preserve"> производственной практики обучение всех студентов правилам техники безопасности, охраны жизни и здоровья детей;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распределяет студентов совместно с</w:t>
      </w:r>
      <w:r w:rsidR="00055E20" w:rsidRPr="008C75A0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Pr="008C75A0">
        <w:rPr>
          <w:rFonts w:ascii="Times New Roman" w:hAnsi="Times New Roman" w:cs="Times New Roman"/>
          <w:sz w:val="26"/>
          <w:szCs w:val="26"/>
        </w:rPr>
        <w:t xml:space="preserve">практики по базам практики, оказывает методическую помощь, заботится об условиях труда и быта; </w:t>
      </w:r>
    </w:p>
    <w:p w:rsidR="00055E20" w:rsidRPr="008C75A0" w:rsidRDefault="00055E20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контролирует реализацию и условия проведения практики </w:t>
      </w:r>
      <w:proofErr w:type="gramStart"/>
      <w:r w:rsidRPr="008C75A0">
        <w:rPr>
          <w:rFonts w:ascii="Times New Roman" w:hAnsi="Times New Roman" w:cs="Times New Roman"/>
          <w:sz w:val="26"/>
          <w:szCs w:val="26"/>
        </w:rPr>
        <w:t>организациями</w:t>
      </w:r>
      <w:proofErr w:type="gramEnd"/>
      <w:r w:rsidR="00D8568B" w:rsidRPr="008C75A0">
        <w:rPr>
          <w:rFonts w:ascii="Times New Roman" w:hAnsi="Times New Roman" w:cs="Times New Roman"/>
          <w:sz w:val="26"/>
          <w:szCs w:val="26"/>
        </w:rPr>
        <w:t xml:space="preserve">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</w:t>
      </w:r>
      <w:r w:rsidRPr="008C75A0">
        <w:rPr>
          <w:rFonts w:ascii="Times New Roman" w:hAnsi="Times New Roman" w:cs="Times New Roman"/>
          <w:sz w:val="26"/>
          <w:szCs w:val="26"/>
        </w:rPr>
        <w:t>;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контролирует ведение </w:t>
      </w:r>
      <w:r w:rsidR="00315C1E" w:rsidRPr="008C75A0">
        <w:rPr>
          <w:rFonts w:ascii="Times New Roman" w:hAnsi="Times New Roman" w:cs="Times New Roman"/>
          <w:sz w:val="26"/>
          <w:szCs w:val="26"/>
        </w:rPr>
        <w:t>документации по</w:t>
      </w:r>
      <w:r w:rsidRPr="008C75A0">
        <w:rPr>
          <w:rFonts w:ascii="Times New Roman" w:hAnsi="Times New Roman" w:cs="Times New Roman"/>
          <w:sz w:val="26"/>
          <w:szCs w:val="26"/>
        </w:rPr>
        <w:t xml:space="preserve"> практике; </w:t>
      </w:r>
    </w:p>
    <w:p w:rsidR="00FE1574" w:rsidRPr="008C75A0" w:rsidRDefault="00FE1574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формирует группы в случае применения групповых форм проведения практики;</w:t>
      </w:r>
    </w:p>
    <w:p w:rsidR="00EF7DA1" w:rsidRPr="008C75A0" w:rsidRDefault="00FE1574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определяет совместно с организациями процедуру оценки общих и профессиональных компетенций студентов, освоенных им в ходе прохождения практики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ведет табель учета рабочего времен</w:t>
      </w:r>
      <w:r w:rsidR="002F2B5D" w:rsidRPr="008C75A0">
        <w:rPr>
          <w:rFonts w:ascii="Times New Roman" w:hAnsi="Times New Roman" w:cs="Times New Roman"/>
          <w:sz w:val="26"/>
          <w:szCs w:val="26"/>
        </w:rPr>
        <w:t>и работников базовых учреждений;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готовит аналитические документы по итогам производственной практики;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готовит матер</w:t>
      </w:r>
      <w:r w:rsidR="006C5B26" w:rsidRPr="008C75A0">
        <w:rPr>
          <w:rFonts w:ascii="Times New Roman" w:hAnsi="Times New Roman" w:cs="Times New Roman"/>
          <w:sz w:val="26"/>
          <w:szCs w:val="26"/>
        </w:rPr>
        <w:t xml:space="preserve">иалы для тарификации по производственной </w:t>
      </w:r>
      <w:r w:rsidRPr="008C75A0">
        <w:rPr>
          <w:rFonts w:ascii="Times New Roman" w:hAnsi="Times New Roman" w:cs="Times New Roman"/>
          <w:sz w:val="26"/>
          <w:szCs w:val="26"/>
        </w:rPr>
        <w:t xml:space="preserve">практике, составляет смету затрат практики. </w:t>
      </w:r>
    </w:p>
    <w:p w:rsidR="00EF7DA1" w:rsidRPr="008C75A0" w:rsidRDefault="0045795A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3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.3. Руководитель группы студентов-практикантов: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принимает участие в </w:t>
      </w:r>
      <w:r w:rsidR="00956321" w:rsidRPr="008C75A0">
        <w:rPr>
          <w:rFonts w:ascii="Times New Roman" w:hAnsi="Times New Roman" w:cs="Times New Roman"/>
          <w:sz w:val="26"/>
          <w:szCs w:val="26"/>
        </w:rPr>
        <w:t xml:space="preserve">организационно-инструктивных собраниях по </w:t>
      </w:r>
      <w:r w:rsidRPr="008C75A0">
        <w:rPr>
          <w:rFonts w:ascii="Times New Roman" w:hAnsi="Times New Roman" w:cs="Times New Roman"/>
          <w:sz w:val="26"/>
          <w:szCs w:val="26"/>
        </w:rPr>
        <w:t xml:space="preserve"> практике;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устанавливает связь с руководителем </w:t>
      </w:r>
      <w:r w:rsidR="006C5B26" w:rsidRPr="008C75A0">
        <w:rPr>
          <w:rFonts w:ascii="Times New Roman" w:hAnsi="Times New Roman" w:cs="Times New Roman"/>
          <w:sz w:val="26"/>
          <w:szCs w:val="26"/>
        </w:rPr>
        <w:t>практики от базы практики и сов</w:t>
      </w:r>
      <w:r w:rsidRPr="008C75A0">
        <w:rPr>
          <w:rFonts w:ascii="Times New Roman" w:hAnsi="Times New Roman" w:cs="Times New Roman"/>
          <w:sz w:val="26"/>
          <w:szCs w:val="26"/>
        </w:rPr>
        <w:t xml:space="preserve">местно с ним корректирует рабочие программы по практике;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проводит инструктаж работников базы п</w:t>
      </w:r>
      <w:r w:rsidR="006C5B26" w:rsidRPr="008C75A0">
        <w:rPr>
          <w:rFonts w:ascii="Times New Roman" w:hAnsi="Times New Roman" w:cs="Times New Roman"/>
          <w:sz w:val="26"/>
          <w:szCs w:val="26"/>
        </w:rPr>
        <w:t>рактики, принимает участие в ор</w:t>
      </w:r>
      <w:r w:rsidRPr="008C75A0">
        <w:rPr>
          <w:rFonts w:ascii="Times New Roman" w:hAnsi="Times New Roman" w:cs="Times New Roman"/>
          <w:sz w:val="26"/>
          <w:szCs w:val="26"/>
        </w:rPr>
        <w:t xml:space="preserve">ганизации обучения сотрудников базы практики; </w:t>
      </w:r>
    </w:p>
    <w:p w:rsidR="00F5488B" w:rsidRPr="008C75A0" w:rsidRDefault="00F5488B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распределяет  </w:t>
      </w:r>
      <w:r w:rsidR="00EF7DA1" w:rsidRPr="008C75A0">
        <w:rPr>
          <w:rFonts w:ascii="Times New Roman" w:hAnsi="Times New Roman" w:cs="Times New Roman"/>
          <w:sz w:val="26"/>
          <w:szCs w:val="26"/>
        </w:rPr>
        <w:t>студентов</w:t>
      </w:r>
      <w:r w:rsidRPr="008C75A0">
        <w:rPr>
          <w:rFonts w:ascii="Times New Roman" w:hAnsi="Times New Roman" w:cs="Times New Roman"/>
          <w:sz w:val="26"/>
          <w:szCs w:val="26"/>
        </w:rPr>
        <w:t xml:space="preserve"> на  рабочие места, осуществляет методическое руководство и контроль их профессиональной деятельности</w:t>
      </w:r>
    </w:p>
    <w:p w:rsidR="00F5488B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lastRenderedPageBreak/>
        <w:t>осуществляет контроль освоения студ</w:t>
      </w:r>
      <w:r w:rsidR="006C5B26" w:rsidRPr="008C75A0">
        <w:rPr>
          <w:rFonts w:ascii="Times New Roman" w:hAnsi="Times New Roman" w:cs="Times New Roman"/>
          <w:sz w:val="26"/>
          <w:szCs w:val="26"/>
        </w:rPr>
        <w:t>ентами материала программы прак</w:t>
      </w:r>
      <w:r w:rsidRPr="008C75A0">
        <w:rPr>
          <w:rFonts w:ascii="Times New Roman" w:hAnsi="Times New Roman" w:cs="Times New Roman"/>
          <w:sz w:val="26"/>
          <w:szCs w:val="26"/>
        </w:rPr>
        <w:t>тики, консультации;</w:t>
      </w:r>
    </w:p>
    <w:p w:rsidR="00F5488B" w:rsidRPr="008C75A0" w:rsidRDefault="00A61210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н</w:t>
      </w:r>
      <w:r w:rsidR="00F5488B" w:rsidRPr="008C75A0">
        <w:rPr>
          <w:rFonts w:ascii="Times New Roman" w:hAnsi="Times New Roman" w:cs="Times New Roman"/>
          <w:sz w:val="26"/>
          <w:szCs w:val="26"/>
        </w:rPr>
        <w:t xml:space="preserve">аблюдает </w:t>
      </w:r>
      <w:r w:rsidRPr="008C75A0">
        <w:rPr>
          <w:rFonts w:ascii="Times New Roman" w:hAnsi="Times New Roman" w:cs="Times New Roman"/>
          <w:sz w:val="26"/>
          <w:szCs w:val="26"/>
        </w:rPr>
        <w:t xml:space="preserve">за работой практикантов, </w:t>
      </w:r>
      <w:r w:rsidR="00F5488B" w:rsidRPr="008C75A0">
        <w:rPr>
          <w:rFonts w:ascii="Times New Roman" w:hAnsi="Times New Roman" w:cs="Times New Roman"/>
          <w:sz w:val="26"/>
          <w:szCs w:val="26"/>
        </w:rPr>
        <w:t>анализи</w:t>
      </w:r>
      <w:r w:rsidRPr="008C75A0">
        <w:rPr>
          <w:rFonts w:ascii="Times New Roman" w:hAnsi="Times New Roman" w:cs="Times New Roman"/>
          <w:sz w:val="26"/>
          <w:szCs w:val="26"/>
        </w:rPr>
        <w:t>рует и оценивает ее совместно со специали</w:t>
      </w:r>
      <w:r w:rsidR="00F5488B" w:rsidRPr="008C75A0">
        <w:rPr>
          <w:rFonts w:ascii="Times New Roman" w:hAnsi="Times New Roman" w:cs="Times New Roman"/>
          <w:sz w:val="26"/>
          <w:szCs w:val="26"/>
        </w:rPr>
        <w:t>стами баз практики;</w:t>
      </w:r>
    </w:p>
    <w:p w:rsidR="00EF7DA1" w:rsidRPr="008C75A0" w:rsidRDefault="00A61210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с</w:t>
      </w:r>
      <w:r w:rsidR="00F5488B" w:rsidRPr="008C75A0">
        <w:rPr>
          <w:rFonts w:ascii="Times New Roman" w:hAnsi="Times New Roman" w:cs="Times New Roman"/>
          <w:sz w:val="26"/>
          <w:szCs w:val="26"/>
        </w:rPr>
        <w:t xml:space="preserve">овместно </w:t>
      </w:r>
      <w:r w:rsidRPr="008C75A0">
        <w:rPr>
          <w:rFonts w:ascii="Times New Roman" w:hAnsi="Times New Roman" w:cs="Times New Roman"/>
          <w:sz w:val="26"/>
          <w:szCs w:val="26"/>
        </w:rPr>
        <w:t>с работниками базо</w:t>
      </w:r>
      <w:r w:rsidR="00F5488B" w:rsidRPr="008C75A0">
        <w:rPr>
          <w:rFonts w:ascii="Times New Roman" w:hAnsi="Times New Roman" w:cs="Times New Roman"/>
          <w:sz w:val="26"/>
          <w:szCs w:val="26"/>
        </w:rPr>
        <w:t>вых</w:t>
      </w:r>
      <w:r w:rsidRPr="008C75A0">
        <w:rPr>
          <w:rFonts w:ascii="Times New Roman" w:hAnsi="Times New Roman" w:cs="Times New Roman"/>
          <w:sz w:val="26"/>
          <w:szCs w:val="26"/>
        </w:rPr>
        <w:t xml:space="preserve"> организаций заполняют аттестационные листы  и выставля</w:t>
      </w:r>
      <w:r w:rsidR="00F5488B" w:rsidRPr="008C75A0">
        <w:rPr>
          <w:rFonts w:ascii="Times New Roman" w:hAnsi="Times New Roman" w:cs="Times New Roman"/>
          <w:sz w:val="26"/>
          <w:szCs w:val="26"/>
        </w:rPr>
        <w:t>ют итоговые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F5488B" w:rsidRPr="008C75A0">
        <w:rPr>
          <w:rFonts w:ascii="Times New Roman" w:hAnsi="Times New Roman" w:cs="Times New Roman"/>
          <w:sz w:val="26"/>
          <w:szCs w:val="26"/>
        </w:rPr>
        <w:t>оценки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F5488B" w:rsidRPr="008C75A0">
        <w:rPr>
          <w:rFonts w:ascii="Times New Roman" w:hAnsi="Times New Roman" w:cs="Times New Roman"/>
          <w:sz w:val="26"/>
          <w:szCs w:val="26"/>
        </w:rPr>
        <w:t>(зачет) по итогам пр</w:t>
      </w:r>
      <w:r w:rsidRPr="008C75A0">
        <w:rPr>
          <w:rFonts w:ascii="Times New Roman" w:hAnsi="Times New Roman" w:cs="Times New Roman"/>
          <w:sz w:val="26"/>
          <w:szCs w:val="26"/>
        </w:rPr>
        <w:t>а</w:t>
      </w:r>
      <w:r w:rsidR="00F5488B" w:rsidRPr="008C75A0">
        <w:rPr>
          <w:rFonts w:ascii="Times New Roman" w:hAnsi="Times New Roman" w:cs="Times New Roman"/>
          <w:sz w:val="26"/>
          <w:szCs w:val="26"/>
        </w:rPr>
        <w:t>кт</w:t>
      </w:r>
      <w:r w:rsidRPr="008C75A0">
        <w:rPr>
          <w:rFonts w:ascii="Times New Roman" w:hAnsi="Times New Roman" w:cs="Times New Roman"/>
          <w:sz w:val="26"/>
          <w:szCs w:val="26"/>
        </w:rPr>
        <w:t>и</w:t>
      </w:r>
      <w:r w:rsidR="00F5488B" w:rsidRPr="008C75A0">
        <w:rPr>
          <w:rFonts w:ascii="Times New Roman" w:hAnsi="Times New Roman" w:cs="Times New Roman"/>
          <w:sz w:val="26"/>
          <w:szCs w:val="26"/>
        </w:rPr>
        <w:t>ки;</w:t>
      </w:r>
    </w:p>
    <w:p w:rsidR="00EF7DA1" w:rsidRPr="008C75A0" w:rsidRDefault="00A61210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к</w:t>
      </w:r>
      <w:r w:rsidR="00F5488B" w:rsidRPr="008C75A0">
        <w:rPr>
          <w:rFonts w:ascii="Times New Roman" w:hAnsi="Times New Roman" w:cs="Times New Roman"/>
          <w:sz w:val="26"/>
          <w:szCs w:val="26"/>
        </w:rPr>
        <w:t>онтролируют ведение документации студентов;</w:t>
      </w:r>
    </w:p>
    <w:p w:rsidR="00F5488B" w:rsidRPr="008C75A0" w:rsidRDefault="00A61210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к</w:t>
      </w:r>
      <w:r w:rsidR="00F5488B" w:rsidRPr="008C75A0">
        <w:rPr>
          <w:rFonts w:ascii="Times New Roman" w:hAnsi="Times New Roman" w:cs="Times New Roman"/>
          <w:sz w:val="26"/>
          <w:szCs w:val="26"/>
        </w:rPr>
        <w:t>онсультирует пра</w:t>
      </w:r>
      <w:r w:rsidRPr="008C75A0">
        <w:rPr>
          <w:rFonts w:ascii="Times New Roman" w:hAnsi="Times New Roman" w:cs="Times New Roman"/>
          <w:sz w:val="26"/>
          <w:szCs w:val="26"/>
        </w:rPr>
        <w:t>к</w:t>
      </w:r>
      <w:r w:rsidR="00F5488B" w:rsidRPr="008C75A0">
        <w:rPr>
          <w:rFonts w:ascii="Times New Roman" w:hAnsi="Times New Roman" w:cs="Times New Roman"/>
          <w:sz w:val="26"/>
          <w:szCs w:val="26"/>
        </w:rPr>
        <w:t>тикантов,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F5488B" w:rsidRPr="008C75A0">
        <w:rPr>
          <w:rFonts w:ascii="Times New Roman" w:hAnsi="Times New Roman" w:cs="Times New Roman"/>
          <w:sz w:val="26"/>
          <w:szCs w:val="26"/>
        </w:rPr>
        <w:t>утверждает конспекты пробных уроков и занятий,</w:t>
      </w:r>
      <w:r w:rsidRPr="008C75A0">
        <w:rPr>
          <w:rFonts w:ascii="Times New Roman" w:hAnsi="Times New Roman" w:cs="Times New Roman"/>
          <w:sz w:val="26"/>
          <w:szCs w:val="26"/>
        </w:rPr>
        <w:t xml:space="preserve"> планы</w:t>
      </w:r>
      <w:r w:rsidR="00F5488B" w:rsidRPr="008C75A0">
        <w:rPr>
          <w:rFonts w:ascii="Times New Roman" w:hAnsi="Times New Roman" w:cs="Times New Roman"/>
          <w:sz w:val="26"/>
          <w:szCs w:val="26"/>
        </w:rPr>
        <w:t xml:space="preserve"> п</w:t>
      </w:r>
      <w:r w:rsidR="00067FA5" w:rsidRPr="008C75A0">
        <w:rPr>
          <w:rFonts w:ascii="Times New Roman" w:hAnsi="Times New Roman" w:cs="Times New Roman"/>
          <w:sz w:val="26"/>
          <w:szCs w:val="26"/>
        </w:rPr>
        <w:t>р</w:t>
      </w:r>
      <w:r w:rsidR="00F5488B" w:rsidRPr="008C75A0">
        <w:rPr>
          <w:rFonts w:ascii="Times New Roman" w:hAnsi="Times New Roman" w:cs="Times New Roman"/>
          <w:sz w:val="26"/>
          <w:szCs w:val="26"/>
        </w:rPr>
        <w:t>оведения других видов деятельности</w:t>
      </w:r>
      <w:r w:rsidR="00067FA5" w:rsidRPr="008C75A0">
        <w:rPr>
          <w:rFonts w:ascii="Times New Roman" w:hAnsi="Times New Roman" w:cs="Times New Roman"/>
          <w:sz w:val="26"/>
          <w:szCs w:val="26"/>
        </w:rPr>
        <w:t>;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75A0">
        <w:rPr>
          <w:rFonts w:ascii="Times New Roman" w:hAnsi="Times New Roman" w:cs="Times New Roman"/>
          <w:sz w:val="26"/>
          <w:szCs w:val="26"/>
        </w:rPr>
        <w:t>оформляет и по окончании практики с</w:t>
      </w:r>
      <w:r w:rsidR="006C5B26" w:rsidRPr="008C75A0">
        <w:rPr>
          <w:rFonts w:ascii="Times New Roman" w:hAnsi="Times New Roman" w:cs="Times New Roman"/>
          <w:sz w:val="26"/>
          <w:szCs w:val="26"/>
        </w:rPr>
        <w:t xml:space="preserve">дает заведующей практикой, </w:t>
      </w:r>
      <w:r w:rsidRPr="008C75A0">
        <w:rPr>
          <w:rFonts w:ascii="Times New Roman" w:hAnsi="Times New Roman" w:cs="Times New Roman"/>
          <w:sz w:val="26"/>
          <w:szCs w:val="26"/>
        </w:rPr>
        <w:t>документацию об и</w:t>
      </w:r>
      <w:r w:rsidR="00064A88" w:rsidRPr="008C75A0">
        <w:rPr>
          <w:rFonts w:ascii="Times New Roman" w:hAnsi="Times New Roman" w:cs="Times New Roman"/>
          <w:sz w:val="26"/>
          <w:szCs w:val="26"/>
        </w:rPr>
        <w:t>тогах практики, готовит отчет</w:t>
      </w:r>
      <w:r w:rsidRPr="008C75A0">
        <w:rPr>
          <w:rFonts w:ascii="Times New Roman" w:hAnsi="Times New Roman" w:cs="Times New Roman"/>
          <w:sz w:val="26"/>
          <w:szCs w:val="26"/>
        </w:rPr>
        <w:t xml:space="preserve"> о результатах практики для об</w:t>
      </w:r>
      <w:r w:rsidR="00064A88" w:rsidRPr="008C75A0">
        <w:rPr>
          <w:rFonts w:ascii="Times New Roman" w:hAnsi="Times New Roman" w:cs="Times New Roman"/>
          <w:sz w:val="26"/>
          <w:szCs w:val="26"/>
        </w:rPr>
        <w:t>суждения на итоговой собрании по</w:t>
      </w:r>
      <w:r w:rsidRPr="008C75A0">
        <w:rPr>
          <w:rFonts w:ascii="Times New Roman" w:hAnsi="Times New Roman" w:cs="Times New Roman"/>
          <w:sz w:val="26"/>
          <w:szCs w:val="26"/>
        </w:rPr>
        <w:t xml:space="preserve"> практике; </w:t>
      </w:r>
      <w:proofErr w:type="gramEnd"/>
    </w:p>
    <w:p w:rsidR="00D13334" w:rsidRPr="008C75A0" w:rsidRDefault="00064A88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осуществляет помощь  студентам в подготовке отчета по прохождению данного вида практики студентам в предусмотренной  форме</w:t>
      </w:r>
      <w:r w:rsidR="00D13334" w:rsidRPr="008C75A0">
        <w:rPr>
          <w:rFonts w:ascii="Times New Roman" w:hAnsi="Times New Roman" w:cs="Times New Roman"/>
          <w:sz w:val="26"/>
          <w:szCs w:val="26"/>
        </w:rPr>
        <w:t>.</w:t>
      </w:r>
    </w:p>
    <w:p w:rsidR="00EF7DA1" w:rsidRPr="008C75A0" w:rsidRDefault="0045795A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3</w:t>
      </w:r>
      <w:r w:rsidR="00DD18C7" w:rsidRPr="008C75A0">
        <w:rPr>
          <w:rFonts w:ascii="Times New Roman" w:hAnsi="Times New Roman" w:cs="Times New Roman"/>
          <w:sz w:val="26"/>
          <w:szCs w:val="26"/>
        </w:rPr>
        <w:t>.4.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Руководители организаций баз практики: </w:t>
      </w:r>
    </w:p>
    <w:p w:rsidR="006F4EED" w:rsidRPr="008C75A0" w:rsidRDefault="006F4EED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заключают договора на организацию и проведение практики;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обеспечивают необходимые условия для успешного проведения практики по профилю специальности и преддипломной практики и осуществляют общее руководство ею; </w:t>
      </w:r>
    </w:p>
    <w:p w:rsidR="001D60E5" w:rsidRPr="008C75A0" w:rsidRDefault="001D60E5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предоставляют рабочие места практикантам, назначают руководителей практики  от организации, определяют наставников;</w:t>
      </w:r>
    </w:p>
    <w:p w:rsidR="001D60E5" w:rsidRPr="008C75A0" w:rsidRDefault="001D60E5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проводят инструктаж студентов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контролируют работу специалистов с практикантами;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подводят итоги практики по профилю специальности и преддипломной практики в организации. </w:t>
      </w:r>
    </w:p>
    <w:p w:rsidR="001D60E5" w:rsidRPr="008C75A0" w:rsidRDefault="0045795A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3</w:t>
      </w:r>
      <w:r w:rsidR="00EF7DA1" w:rsidRPr="008C75A0">
        <w:rPr>
          <w:rFonts w:ascii="Times New Roman" w:hAnsi="Times New Roman" w:cs="Times New Roman"/>
          <w:sz w:val="26"/>
          <w:szCs w:val="26"/>
        </w:rPr>
        <w:t>.5. Работники баз практики:</w:t>
      </w:r>
    </w:p>
    <w:p w:rsidR="00EF7DA1" w:rsidRPr="008C75A0" w:rsidRDefault="00721425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с</w:t>
      </w:r>
      <w:r w:rsidR="001D60E5" w:rsidRPr="008C75A0">
        <w:rPr>
          <w:rFonts w:ascii="Times New Roman" w:hAnsi="Times New Roman" w:cs="Times New Roman"/>
          <w:sz w:val="26"/>
          <w:szCs w:val="26"/>
        </w:rPr>
        <w:t xml:space="preserve">огласовывают </w:t>
      </w:r>
      <w:r w:rsidR="00067FA5" w:rsidRPr="008C75A0">
        <w:rPr>
          <w:rFonts w:ascii="Times New Roman" w:hAnsi="Times New Roman" w:cs="Times New Roman"/>
          <w:sz w:val="26"/>
          <w:szCs w:val="26"/>
        </w:rPr>
        <w:t>программу практики</w:t>
      </w:r>
      <w:r w:rsidR="001D60E5" w:rsidRPr="008C75A0">
        <w:rPr>
          <w:rFonts w:ascii="Times New Roman" w:hAnsi="Times New Roman" w:cs="Times New Roman"/>
          <w:sz w:val="26"/>
          <w:szCs w:val="26"/>
        </w:rPr>
        <w:t>,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1D60E5" w:rsidRPr="008C75A0">
        <w:rPr>
          <w:rFonts w:ascii="Times New Roman" w:hAnsi="Times New Roman" w:cs="Times New Roman"/>
          <w:sz w:val="26"/>
          <w:szCs w:val="26"/>
        </w:rPr>
        <w:t>планируемые результаты пра</w:t>
      </w:r>
      <w:r w:rsidRPr="008C75A0">
        <w:rPr>
          <w:rFonts w:ascii="Times New Roman" w:hAnsi="Times New Roman" w:cs="Times New Roman"/>
          <w:sz w:val="26"/>
          <w:szCs w:val="26"/>
        </w:rPr>
        <w:t>к</w:t>
      </w:r>
      <w:r w:rsidR="001D60E5" w:rsidRPr="008C75A0">
        <w:rPr>
          <w:rFonts w:ascii="Times New Roman" w:hAnsi="Times New Roman" w:cs="Times New Roman"/>
          <w:sz w:val="26"/>
          <w:szCs w:val="26"/>
        </w:rPr>
        <w:t>ти</w:t>
      </w:r>
      <w:r w:rsidRPr="008C75A0">
        <w:rPr>
          <w:rFonts w:ascii="Times New Roman" w:hAnsi="Times New Roman" w:cs="Times New Roman"/>
          <w:sz w:val="26"/>
          <w:szCs w:val="26"/>
        </w:rPr>
        <w:t>к</w:t>
      </w:r>
      <w:r w:rsidR="001D60E5" w:rsidRPr="008C75A0">
        <w:rPr>
          <w:rFonts w:ascii="Times New Roman" w:hAnsi="Times New Roman" w:cs="Times New Roman"/>
          <w:sz w:val="26"/>
          <w:szCs w:val="26"/>
        </w:rPr>
        <w:t>и,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1D60E5" w:rsidRPr="008C75A0">
        <w:rPr>
          <w:rFonts w:ascii="Times New Roman" w:hAnsi="Times New Roman" w:cs="Times New Roman"/>
          <w:sz w:val="26"/>
          <w:szCs w:val="26"/>
        </w:rPr>
        <w:t>задание на практику;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знакомят практикантов с </w:t>
      </w:r>
      <w:r w:rsidR="00BD0502" w:rsidRPr="008C75A0">
        <w:rPr>
          <w:rFonts w:ascii="Times New Roman" w:hAnsi="Times New Roman" w:cs="Times New Roman"/>
          <w:sz w:val="26"/>
          <w:szCs w:val="26"/>
        </w:rPr>
        <w:t xml:space="preserve"> содержанием  и  </w:t>
      </w:r>
      <w:r w:rsidRPr="008C75A0">
        <w:rPr>
          <w:rFonts w:ascii="Times New Roman" w:hAnsi="Times New Roman" w:cs="Times New Roman"/>
          <w:sz w:val="26"/>
          <w:szCs w:val="26"/>
        </w:rPr>
        <w:t>планир</w:t>
      </w:r>
      <w:r w:rsidR="00F32638" w:rsidRPr="008C75A0">
        <w:rPr>
          <w:rFonts w:ascii="Times New Roman" w:hAnsi="Times New Roman" w:cs="Times New Roman"/>
          <w:sz w:val="26"/>
          <w:szCs w:val="26"/>
        </w:rPr>
        <w:t>ованием учебной</w:t>
      </w:r>
      <w:r w:rsidR="00A61210" w:rsidRPr="008C75A0">
        <w:rPr>
          <w:rFonts w:ascii="Times New Roman" w:hAnsi="Times New Roman" w:cs="Times New Roman"/>
          <w:sz w:val="26"/>
          <w:szCs w:val="26"/>
        </w:rPr>
        <w:t>,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A61210" w:rsidRPr="008C75A0">
        <w:rPr>
          <w:rFonts w:ascii="Times New Roman" w:hAnsi="Times New Roman" w:cs="Times New Roman"/>
          <w:sz w:val="26"/>
          <w:szCs w:val="26"/>
        </w:rPr>
        <w:t>методической и воспитательной деятельности</w:t>
      </w:r>
      <w:r w:rsidRPr="008C75A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проводят отдельные показательные уроки и занятия; </w:t>
      </w:r>
    </w:p>
    <w:p w:rsidR="00C33965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определяют темы уроков, занятий, содержание других видов деятельности, внеклассных занятий практикантов, </w:t>
      </w:r>
      <w:r w:rsidR="00F32638" w:rsidRPr="008C75A0">
        <w:rPr>
          <w:rFonts w:ascii="Times New Roman" w:hAnsi="Times New Roman" w:cs="Times New Roman"/>
          <w:sz w:val="26"/>
          <w:szCs w:val="26"/>
        </w:rPr>
        <w:t>консультируют их, проверяют кон</w:t>
      </w:r>
      <w:r w:rsidRPr="008C75A0">
        <w:rPr>
          <w:rFonts w:ascii="Times New Roman" w:hAnsi="Times New Roman" w:cs="Times New Roman"/>
          <w:sz w:val="26"/>
          <w:szCs w:val="26"/>
        </w:rPr>
        <w:t>спекты предстоящих уроков и занятий и д</w:t>
      </w:r>
      <w:r w:rsidR="00C33965" w:rsidRPr="008C75A0">
        <w:rPr>
          <w:rFonts w:ascii="Times New Roman" w:hAnsi="Times New Roman" w:cs="Times New Roman"/>
          <w:sz w:val="26"/>
          <w:szCs w:val="26"/>
        </w:rPr>
        <w:t xml:space="preserve">ают согласие на их проведение;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присутствуют на уроках и занятиях, анализируют их и выставляют оценки;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знакомят практикантов с документацией; </w:t>
      </w:r>
    </w:p>
    <w:p w:rsidR="00EF7DA1" w:rsidRPr="008C75A0" w:rsidRDefault="00EF7DA1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привлекают студентов-практикантов к индивидуальной работе с детьми, родителями, к организации внеклассной работы по предмету; </w:t>
      </w:r>
    </w:p>
    <w:p w:rsidR="00721425" w:rsidRPr="008C75A0" w:rsidRDefault="00BD0502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 xml:space="preserve">участвуют </w:t>
      </w:r>
      <w:r w:rsidR="00721425" w:rsidRPr="008C75A0">
        <w:rPr>
          <w:rFonts w:ascii="Times New Roman" w:hAnsi="Times New Roman" w:cs="Times New Roman"/>
          <w:sz w:val="26"/>
          <w:szCs w:val="26"/>
        </w:rPr>
        <w:t xml:space="preserve"> в формировании оценочного материала для оценки общих и профессиональных компетенций,</w:t>
      </w:r>
      <w:r w:rsidRPr="008C75A0">
        <w:rPr>
          <w:rFonts w:ascii="Times New Roman" w:hAnsi="Times New Roman" w:cs="Times New Roman"/>
          <w:sz w:val="26"/>
          <w:szCs w:val="26"/>
        </w:rPr>
        <w:t xml:space="preserve"> ос</w:t>
      </w:r>
      <w:r w:rsidR="00721425" w:rsidRPr="008C75A0">
        <w:rPr>
          <w:rFonts w:ascii="Times New Roman" w:hAnsi="Times New Roman" w:cs="Times New Roman"/>
          <w:sz w:val="26"/>
          <w:szCs w:val="26"/>
        </w:rPr>
        <w:t>в</w:t>
      </w:r>
      <w:r w:rsidRPr="008C75A0">
        <w:rPr>
          <w:rFonts w:ascii="Times New Roman" w:hAnsi="Times New Roman" w:cs="Times New Roman"/>
          <w:sz w:val="26"/>
          <w:szCs w:val="26"/>
        </w:rPr>
        <w:t>о</w:t>
      </w:r>
      <w:r w:rsidR="00721425" w:rsidRPr="008C75A0">
        <w:rPr>
          <w:rFonts w:ascii="Times New Roman" w:hAnsi="Times New Roman" w:cs="Times New Roman"/>
          <w:sz w:val="26"/>
          <w:szCs w:val="26"/>
        </w:rPr>
        <w:t>енных студентами в период прохождения пр</w:t>
      </w:r>
      <w:r w:rsidRPr="008C75A0">
        <w:rPr>
          <w:rFonts w:ascii="Times New Roman" w:hAnsi="Times New Roman" w:cs="Times New Roman"/>
          <w:sz w:val="26"/>
          <w:szCs w:val="26"/>
        </w:rPr>
        <w:t>ак</w:t>
      </w:r>
      <w:r w:rsidR="00721425" w:rsidRPr="008C75A0">
        <w:rPr>
          <w:rFonts w:ascii="Times New Roman" w:hAnsi="Times New Roman" w:cs="Times New Roman"/>
          <w:sz w:val="26"/>
          <w:szCs w:val="26"/>
        </w:rPr>
        <w:t>тики;</w:t>
      </w:r>
    </w:p>
    <w:p w:rsidR="00EF7DA1" w:rsidRPr="008C75A0" w:rsidRDefault="00BD0502" w:rsidP="00520CDD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участвуют</w:t>
      </w:r>
      <w:r w:rsidR="00721425" w:rsidRPr="008C75A0">
        <w:rPr>
          <w:rFonts w:ascii="Times New Roman" w:hAnsi="Times New Roman" w:cs="Times New Roman"/>
          <w:sz w:val="26"/>
          <w:szCs w:val="26"/>
        </w:rPr>
        <w:t xml:space="preserve"> в  заполнении аттестационного листа, выставлении итоговой оценки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721425" w:rsidRPr="008C75A0">
        <w:rPr>
          <w:rFonts w:ascii="Times New Roman" w:hAnsi="Times New Roman" w:cs="Times New Roman"/>
          <w:sz w:val="26"/>
          <w:szCs w:val="26"/>
        </w:rPr>
        <w:t>(зачета)</w:t>
      </w:r>
      <w:r w:rsidRPr="008C75A0">
        <w:rPr>
          <w:rFonts w:ascii="Times New Roman" w:hAnsi="Times New Roman" w:cs="Times New Roman"/>
          <w:sz w:val="26"/>
          <w:szCs w:val="26"/>
        </w:rPr>
        <w:t xml:space="preserve"> по данному виду практики,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EF7DA1" w:rsidRPr="008C75A0">
        <w:rPr>
          <w:rFonts w:ascii="Times New Roman" w:hAnsi="Times New Roman" w:cs="Times New Roman"/>
          <w:sz w:val="26"/>
          <w:szCs w:val="26"/>
        </w:rPr>
        <w:t>представляют отзыв-характеристику о работе практи</w:t>
      </w:r>
      <w:r w:rsidRPr="008C75A0">
        <w:rPr>
          <w:rFonts w:ascii="Times New Roman" w:hAnsi="Times New Roman" w:cs="Times New Roman"/>
          <w:sz w:val="26"/>
          <w:szCs w:val="26"/>
        </w:rPr>
        <w:t xml:space="preserve">кантов. </w:t>
      </w:r>
    </w:p>
    <w:p w:rsidR="00BD0502" w:rsidRDefault="00BD0502" w:rsidP="00E064E4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064E4" w:rsidRPr="008C75A0" w:rsidRDefault="00E064E4" w:rsidP="00E064E4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F7DA1" w:rsidRPr="008C75A0" w:rsidRDefault="006E1786" w:rsidP="004E5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5A0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EF7DA1" w:rsidRPr="008C75A0">
        <w:rPr>
          <w:rFonts w:ascii="Times New Roman" w:hAnsi="Times New Roman" w:cs="Times New Roman"/>
          <w:b/>
          <w:sz w:val="26"/>
          <w:szCs w:val="26"/>
        </w:rPr>
        <w:t>. Права и обязанности студентов педагогического колледжа</w:t>
      </w:r>
    </w:p>
    <w:p w:rsidR="0067762F" w:rsidRPr="008C75A0" w:rsidRDefault="0067762F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DA1" w:rsidRPr="008C75A0" w:rsidRDefault="006E1786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4</w:t>
      </w:r>
      <w:r w:rsidR="00C33965" w:rsidRPr="008C75A0">
        <w:rPr>
          <w:rFonts w:ascii="Times New Roman" w:hAnsi="Times New Roman" w:cs="Times New Roman"/>
          <w:sz w:val="26"/>
          <w:szCs w:val="26"/>
        </w:rPr>
        <w:t xml:space="preserve">.1. 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В период прохождения профессиональной практики студенты обязаны: </w:t>
      </w:r>
    </w:p>
    <w:p w:rsidR="00EF7DA1" w:rsidRPr="008C75A0" w:rsidRDefault="00EF7DA1" w:rsidP="000849AE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выполнять правила внутреннего распорядка, распоряжения администрации учреждения, руководителей практики, следить за строгим соблюдением правил техники безопасности и охраны тр</w:t>
      </w:r>
      <w:r w:rsidR="00F32638" w:rsidRPr="008C75A0">
        <w:rPr>
          <w:rFonts w:ascii="Times New Roman" w:hAnsi="Times New Roman" w:cs="Times New Roman"/>
          <w:sz w:val="26"/>
          <w:szCs w:val="26"/>
        </w:rPr>
        <w:t>уда, охраны жизни и здоровья де</w:t>
      </w:r>
      <w:r w:rsidRPr="008C75A0">
        <w:rPr>
          <w:rFonts w:ascii="Times New Roman" w:hAnsi="Times New Roman" w:cs="Times New Roman"/>
          <w:sz w:val="26"/>
          <w:szCs w:val="26"/>
        </w:rPr>
        <w:t xml:space="preserve">тей; соблюдать нормы педагогической и профессиональной этики; </w:t>
      </w:r>
    </w:p>
    <w:p w:rsidR="00EF7DA1" w:rsidRPr="008C75A0" w:rsidRDefault="00EF7DA1" w:rsidP="000849AE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выполнять все виды работ, предусмот</w:t>
      </w:r>
      <w:r w:rsidR="00F32638" w:rsidRPr="008C75A0">
        <w:rPr>
          <w:rFonts w:ascii="Times New Roman" w:hAnsi="Times New Roman" w:cs="Times New Roman"/>
          <w:sz w:val="26"/>
          <w:szCs w:val="26"/>
        </w:rPr>
        <w:t>ренные программой профессиональ</w:t>
      </w:r>
      <w:r w:rsidRPr="008C75A0">
        <w:rPr>
          <w:rFonts w:ascii="Times New Roman" w:hAnsi="Times New Roman" w:cs="Times New Roman"/>
          <w:sz w:val="26"/>
          <w:szCs w:val="26"/>
        </w:rPr>
        <w:t xml:space="preserve">ной практики; </w:t>
      </w:r>
    </w:p>
    <w:p w:rsidR="00EF7DA1" w:rsidRPr="008C75A0" w:rsidRDefault="00EF7DA1" w:rsidP="000849AE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составлять конспекты или развернутые пл</w:t>
      </w:r>
      <w:r w:rsidR="00F32638" w:rsidRPr="008C75A0">
        <w:rPr>
          <w:rFonts w:ascii="Times New Roman" w:hAnsi="Times New Roman" w:cs="Times New Roman"/>
          <w:sz w:val="26"/>
          <w:szCs w:val="26"/>
        </w:rPr>
        <w:t>аны уроков, занятий и других ви</w:t>
      </w:r>
      <w:r w:rsidRPr="008C75A0">
        <w:rPr>
          <w:rFonts w:ascii="Times New Roman" w:hAnsi="Times New Roman" w:cs="Times New Roman"/>
          <w:sz w:val="26"/>
          <w:szCs w:val="26"/>
        </w:rPr>
        <w:t>дов деятельности, согласовывать</w:t>
      </w:r>
      <w:r w:rsidR="00D97438" w:rsidRPr="008C75A0">
        <w:rPr>
          <w:rFonts w:ascii="Times New Roman" w:hAnsi="Times New Roman" w:cs="Times New Roman"/>
          <w:sz w:val="26"/>
          <w:szCs w:val="26"/>
        </w:rPr>
        <w:t xml:space="preserve"> и утверждать </w:t>
      </w:r>
      <w:r w:rsidRPr="008C75A0">
        <w:rPr>
          <w:rFonts w:ascii="Times New Roman" w:hAnsi="Times New Roman" w:cs="Times New Roman"/>
          <w:sz w:val="26"/>
          <w:szCs w:val="26"/>
        </w:rPr>
        <w:t xml:space="preserve"> их с воспитателями, учителями, другими руководи</w:t>
      </w:r>
      <w:r w:rsidR="00D97438" w:rsidRPr="008C75A0">
        <w:rPr>
          <w:rFonts w:ascii="Times New Roman" w:hAnsi="Times New Roman" w:cs="Times New Roman"/>
          <w:sz w:val="26"/>
          <w:szCs w:val="26"/>
        </w:rPr>
        <w:t xml:space="preserve">телями практики, и  </w:t>
      </w:r>
      <w:r w:rsidRPr="008C75A0">
        <w:rPr>
          <w:rFonts w:ascii="Times New Roman" w:hAnsi="Times New Roman" w:cs="Times New Roman"/>
          <w:sz w:val="26"/>
          <w:szCs w:val="26"/>
        </w:rPr>
        <w:t>преподавателя</w:t>
      </w:r>
      <w:r w:rsidR="00D97438" w:rsidRPr="008C75A0">
        <w:rPr>
          <w:rFonts w:ascii="Times New Roman" w:hAnsi="Times New Roman" w:cs="Times New Roman"/>
          <w:sz w:val="26"/>
          <w:szCs w:val="26"/>
        </w:rPr>
        <w:t>ми</w:t>
      </w:r>
      <w:r w:rsidRPr="008C75A0">
        <w:rPr>
          <w:rFonts w:ascii="Times New Roman" w:hAnsi="Times New Roman" w:cs="Times New Roman"/>
          <w:sz w:val="26"/>
          <w:szCs w:val="26"/>
        </w:rPr>
        <w:t xml:space="preserve"> педагогического колледжа; </w:t>
      </w:r>
    </w:p>
    <w:p w:rsidR="00EF7DA1" w:rsidRPr="008C75A0" w:rsidRDefault="00EF7DA1" w:rsidP="000849AE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присутствовать на всех видах професси</w:t>
      </w:r>
      <w:r w:rsidR="00F32638" w:rsidRPr="008C75A0">
        <w:rPr>
          <w:rFonts w:ascii="Times New Roman" w:hAnsi="Times New Roman" w:cs="Times New Roman"/>
          <w:sz w:val="26"/>
          <w:szCs w:val="26"/>
        </w:rPr>
        <w:t>ональной практики, согласно рас</w:t>
      </w:r>
      <w:r w:rsidRPr="008C75A0">
        <w:rPr>
          <w:rFonts w:ascii="Times New Roman" w:hAnsi="Times New Roman" w:cs="Times New Roman"/>
          <w:sz w:val="26"/>
          <w:szCs w:val="26"/>
        </w:rPr>
        <w:t xml:space="preserve">писанию; </w:t>
      </w:r>
    </w:p>
    <w:p w:rsidR="00EF7DA1" w:rsidRPr="008C75A0" w:rsidRDefault="00EF7DA1" w:rsidP="000849AE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активно участвовать в анализе уроков, з</w:t>
      </w:r>
      <w:r w:rsidR="00F32638" w:rsidRPr="008C75A0">
        <w:rPr>
          <w:rFonts w:ascii="Times New Roman" w:hAnsi="Times New Roman" w:cs="Times New Roman"/>
          <w:sz w:val="26"/>
          <w:szCs w:val="26"/>
        </w:rPr>
        <w:t>анятий и других видов деятельно</w:t>
      </w:r>
      <w:r w:rsidRPr="008C75A0">
        <w:rPr>
          <w:rFonts w:ascii="Times New Roman" w:hAnsi="Times New Roman" w:cs="Times New Roman"/>
          <w:sz w:val="26"/>
          <w:szCs w:val="26"/>
        </w:rPr>
        <w:t>сти, вести дневник практики п</w:t>
      </w:r>
      <w:r w:rsidR="002F2B5D" w:rsidRPr="008C75A0">
        <w:rPr>
          <w:rFonts w:ascii="Times New Roman" w:hAnsi="Times New Roman" w:cs="Times New Roman"/>
          <w:sz w:val="26"/>
          <w:szCs w:val="26"/>
        </w:rPr>
        <w:t>о установленной колледжем форме;</w:t>
      </w:r>
    </w:p>
    <w:p w:rsidR="00EF7DA1" w:rsidRPr="008C75A0" w:rsidRDefault="00EF7DA1" w:rsidP="000849AE">
      <w:pPr>
        <w:pStyle w:val="a7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студенты имеют право по всем вопросам, возникшим в процессе практики, обращаться к администрации, руководителям практики, преподавателям, вносить предложения по совершенствов</w:t>
      </w:r>
      <w:r w:rsidR="0045795A" w:rsidRPr="008C75A0">
        <w:rPr>
          <w:rFonts w:ascii="Times New Roman" w:hAnsi="Times New Roman" w:cs="Times New Roman"/>
          <w:sz w:val="26"/>
          <w:szCs w:val="26"/>
        </w:rPr>
        <w:t xml:space="preserve">анию </w:t>
      </w:r>
      <w:r w:rsidRPr="008C75A0">
        <w:rPr>
          <w:rFonts w:ascii="Times New Roman" w:hAnsi="Times New Roman" w:cs="Times New Roman"/>
          <w:sz w:val="26"/>
          <w:szCs w:val="26"/>
        </w:rPr>
        <w:t xml:space="preserve"> организации педагогической практики. </w:t>
      </w:r>
    </w:p>
    <w:p w:rsidR="00F32638" w:rsidRPr="008C75A0" w:rsidRDefault="006E1786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4</w:t>
      </w:r>
      <w:r w:rsidR="00C33965" w:rsidRPr="008C75A0">
        <w:rPr>
          <w:rFonts w:ascii="Times New Roman" w:hAnsi="Times New Roman" w:cs="Times New Roman"/>
          <w:sz w:val="26"/>
          <w:szCs w:val="26"/>
        </w:rPr>
        <w:t xml:space="preserve">.2. </w:t>
      </w:r>
      <w:r w:rsidR="00EF7DA1" w:rsidRPr="008C75A0">
        <w:rPr>
          <w:rFonts w:ascii="Times New Roman" w:hAnsi="Times New Roman" w:cs="Times New Roman"/>
          <w:sz w:val="26"/>
          <w:szCs w:val="26"/>
        </w:rPr>
        <w:t>П</w:t>
      </w:r>
      <w:r w:rsidR="00E77165" w:rsidRPr="008C75A0">
        <w:rPr>
          <w:rFonts w:ascii="Times New Roman" w:hAnsi="Times New Roman" w:cs="Times New Roman"/>
          <w:sz w:val="26"/>
          <w:szCs w:val="26"/>
        </w:rPr>
        <w:t xml:space="preserve">ри </w:t>
      </w:r>
      <w:r w:rsidR="002E56DB" w:rsidRPr="008C75A0">
        <w:rPr>
          <w:rFonts w:ascii="Times New Roman" w:hAnsi="Times New Roman" w:cs="Times New Roman"/>
          <w:sz w:val="26"/>
          <w:szCs w:val="26"/>
        </w:rPr>
        <w:t>очно-</w:t>
      </w:r>
      <w:r w:rsidR="00E77165" w:rsidRPr="008C75A0">
        <w:rPr>
          <w:rFonts w:ascii="Times New Roman" w:hAnsi="Times New Roman" w:cs="Times New Roman"/>
          <w:sz w:val="26"/>
          <w:szCs w:val="26"/>
        </w:rPr>
        <w:t>заочной формах обучения  преддипломная практика</w:t>
      </w:r>
      <w:r w:rsidR="00FF43F7" w:rsidRPr="008C75A0">
        <w:rPr>
          <w:rFonts w:ascii="Times New Roman" w:hAnsi="Times New Roman" w:cs="Times New Roman"/>
          <w:sz w:val="26"/>
          <w:szCs w:val="26"/>
        </w:rPr>
        <w:t xml:space="preserve"> реализуется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FF43F7" w:rsidRPr="008C75A0">
        <w:rPr>
          <w:rFonts w:ascii="Times New Roman" w:hAnsi="Times New Roman" w:cs="Times New Roman"/>
          <w:sz w:val="26"/>
          <w:szCs w:val="26"/>
        </w:rPr>
        <w:t>студентом по направлению колледжа</w:t>
      </w:r>
      <w:r w:rsidR="00F32638" w:rsidRPr="008C75A0">
        <w:rPr>
          <w:rFonts w:ascii="Times New Roman" w:hAnsi="Times New Roman" w:cs="Times New Roman"/>
          <w:sz w:val="26"/>
          <w:szCs w:val="26"/>
        </w:rPr>
        <w:t>. Практика по профилю специ</w:t>
      </w:r>
      <w:r w:rsidR="00EF7DA1" w:rsidRPr="008C75A0">
        <w:rPr>
          <w:rFonts w:ascii="Times New Roman" w:hAnsi="Times New Roman" w:cs="Times New Roman"/>
          <w:sz w:val="26"/>
          <w:szCs w:val="26"/>
        </w:rPr>
        <w:t>альности реализуется студентом самостоятельно на рабочем месте по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профилю обучения. </w:t>
      </w:r>
    </w:p>
    <w:p w:rsidR="00E77165" w:rsidRPr="008C75A0" w:rsidRDefault="00E77165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7DA1" w:rsidRPr="008C75A0" w:rsidRDefault="006E1786" w:rsidP="004E5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5A0">
        <w:rPr>
          <w:rFonts w:ascii="Times New Roman" w:hAnsi="Times New Roman" w:cs="Times New Roman"/>
          <w:b/>
          <w:sz w:val="26"/>
          <w:szCs w:val="26"/>
        </w:rPr>
        <w:t>5</w:t>
      </w:r>
      <w:r w:rsidR="00EF7DA1" w:rsidRPr="008C75A0">
        <w:rPr>
          <w:rFonts w:ascii="Times New Roman" w:hAnsi="Times New Roman" w:cs="Times New Roman"/>
          <w:b/>
          <w:sz w:val="26"/>
          <w:szCs w:val="26"/>
        </w:rPr>
        <w:t>. Оплата труда</w:t>
      </w:r>
    </w:p>
    <w:p w:rsidR="0067762F" w:rsidRPr="008C75A0" w:rsidRDefault="0067762F" w:rsidP="00D57CB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13334" w:rsidRPr="008C75A0" w:rsidRDefault="006E1786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75A0">
        <w:rPr>
          <w:rFonts w:ascii="Times New Roman" w:hAnsi="Times New Roman" w:cs="Times New Roman"/>
          <w:sz w:val="26"/>
          <w:szCs w:val="26"/>
        </w:rPr>
        <w:t>5.1.</w:t>
      </w:r>
      <w:r w:rsidR="007B5F13" w:rsidRPr="008C75A0">
        <w:rPr>
          <w:rFonts w:ascii="Times New Roman" w:hAnsi="Times New Roman" w:cs="Times New Roman"/>
          <w:sz w:val="26"/>
          <w:szCs w:val="26"/>
        </w:rPr>
        <w:t xml:space="preserve"> </w:t>
      </w:r>
      <w:r w:rsidR="00EF7DA1" w:rsidRPr="008C75A0">
        <w:rPr>
          <w:rFonts w:ascii="Times New Roman" w:hAnsi="Times New Roman" w:cs="Times New Roman"/>
          <w:sz w:val="26"/>
          <w:szCs w:val="26"/>
        </w:rPr>
        <w:t>Оплата труда преподавателей педагогическо</w:t>
      </w:r>
      <w:r w:rsidR="00F32638" w:rsidRPr="008C75A0">
        <w:rPr>
          <w:rFonts w:ascii="Times New Roman" w:hAnsi="Times New Roman" w:cs="Times New Roman"/>
          <w:sz w:val="26"/>
          <w:szCs w:val="26"/>
        </w:rPr>
        <w:t>го колледжа и специалистов базо</w:t>
      </w:r>
      <w:r w:rsidR="00EF7DA1" w:rsidRPr="008C75A0">
        <w:rPr>
          <w:rFonts w:ascii="Times New Roman" w:hAnsi="Times New Roman" w:cs="Times New Roman"/>
          <w:sz w:val="26"/>
          <w:szCs w:val="26"/>
        </w:rPr>
        <w:t>вых учреждений, привлекаемых к руководству профессиона</w:t>
      </w:r>
      <w:r w:rsidR="00F32638" w:rsidRPr="008C75A0">
        <w:rPr>
          <w:rFonts w:ascii="Times New Roman" w:hAnsi="Times New Roman" w:cs="Times New Roman"/>
          <w:sz w:val="26"/>
          <w:szCs w:val="26"/>
        </w:rPr>
        <w:t>льной практикой, про</w:t>
      </w:r>
      <w:r w:rsidR="00EF7DA1" w:rsidRPr="008C75A0">
        <w:rPr>
          <w:rFonts w:ascii="Times New Roman" w:hAnsi="Times New Roman" w:cs="Times New Roman"/>
          <w:sz w:val="26"/>
          <w:szCs w:val="26"/>
        </w:rPr>
        <w:t xml:space="preserve">изводится на основании Положения об оплате </w:t>
      </w:r>
      <w:r w:rsidR="00874470" w:rsidRPr="008C75A0">
        <w:rPr>
          <w:rFonts w:ascii="Times New Roman" w:hAnsi="Times New Roman" w:cs="Times New Roman"/>
          <w:sz w:val="26"/>
          <w:szCs w:val="26"/>
        </w:rPr>
        <w:t xml:space="preserve">труда в </w:t>
      </w:r>
      <w:r w:rsidR="00EF7DA1" w:rsidRPr="008C75A0">
        <w:rPr>
          <w:rFonts w:ascii="Times New Roman" w:hAnsi="Times New Roman" w:cs="Times New Roman"/>
          <w:sz w:val="26"/>
          <w:szCs w:val="26"/>
        </w:rPr>
        <w:t>колледж</w:t>
      </w:r>
      <w:r w:rsidR="000849AE">
        <w:rPr>
          <w:rFonts w:ascii="Times New Roman" w:hAnsi="Times New Roman" w:cs="Times New Roman"/>
          <w:sz w:val="26"/>
          <w:szCs w:val="26"/>
        </w:rPr>
        <w:t>е</w:t>
      </w:r>
      <w:r w:rsidR="00D13334" w:rsidRPr="008C75A0">
        <w:rPr>
          <w:rFonts w:ascii="Times New Roman" w:hAnsi="Times New Roman" w:cs="Times New Roman"/>
          <w:sz w:val="26"/>
          <w:szCs w:val="26"/>
        </w:rPr>
        <w:t xml:space="preserve"> и  Рекомендаций по профессиональной практике студентов по специальностям среднего педагогического образования (Письм</w:t>
      </w:r>
      <w:r w:rsidR="007B5F13" w:rsidRPr="008C75A0">
        <w:rPr>
          <w:rFonts w:ascii="Times New Roman" w:hAnsi="Times New Roman" w:cs="Times New Roman"/>
          <w:sz w:val="26"/>
          <w:szCs w:val="26"/>
        </w:rPr>
        <w:t>о Министерства образования РФ о</w:t>
      </w:r>
      <w:r w:rsidR="00D13334" w:rsidRPr="008C75A0">
        <w:rPr>
          <w:rFonts w:ascii="Times New Roman" w:hAnsi="Times New Roman" w:cs="Times New Roman"/>
          <w:sz w:val="26"/>
          <w:szCs w:val="26"/>
        </w:rPr>
        <w:t>т 3 марта 2003 г. № 18-51-210 ин/18-28</w:t>
      </w:r>
      <w:r w:rsidR="000A1C1A" w:rsidRPr="008C75A0">
        <w:rPr>
          <w:rFonts w:ascii="Times New Roman" w:hAnsi="Times New Roman" w:cs="Times New Roman"/>
          <w:sz w:val="26"/>
          <w:szCs w:val="26"/>
        </w:rPr>
        <w:t>).</w:t>
      </w:r>
    </w:p>
    <w:p w:rsidR="002E56DB" w:rsidRPr="008C75A0" w:rsidRDefault="002E56DB" w:rsidP="00D57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7DA1" w:rsidRPr="008C75A0" w:rsidRDefault="00EF7DA1" w:rsidP="00522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36B2" w:rsidRPr="008C75A0" w:rsidRDefault="000D36B2" w:rsidP="002C7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36B2" w:rsidRPr="008C75A0" w:rsidRDefault="000D36B2" w:rsidP="002C7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7AC1" w:rsidRPr="008C75A0" w:rsidRDefault="002C7AC1" w:rsidP="002C7AC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8C75A0">
        <w:rPr>
          <w:sz w:val="26"/>
          <w:szCs w:val="26"/>
        </w:rPr>
        <w:t>Принято:</w:t>
      </w:r>
    </w:p>
    <w:p w:rsidR="002C7AC1" w:rsidRPr="008C75A0" w:rsidRDefault="002C7AC1" w:rsidP="002C7AC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8C75A0">
        <w:rPr>
          <w:sz w:val="26"/>
          <w:szCs w:val="26"/>
        </w:rPr>
        <w:t>На заседании Педагогического Совета</w:t>
      </w:r>
    </w:p>
    <w:p w:rsidR="002C7AC1" w:rsidRPr="008C75A0" w:rsidRDefault="002C7AC1" w:rsidP="002C7AC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8C75A0">
        <w:rPr>
          <w:sz w:val="26"/>
          <w:szCs w:val="26"/>
        </w:rPr>
        <w:t>КГБ</w:t>
      </w:r>
      <w:r w:rsidR="00BF7F81">
        <w:rPr>
          <w:sz w:val="26"/>
          <w:szCs w:val="26"/>
        </w:rPr>
        <w:t>П</w:t>
      </w:r>
      <w:r w:rsidRPr="008C75A0">
        <w:rPr>
          <w:sz w:val="26"/>
          <w:szCs w:val="26"/>
        </w:rPr>
        <w:t>ОУ «Норильский педагогический колледж»</w:t>
      </w:r>
    </w:p>
    <w:p w:rsidR="002C7AC1" w:rsidRPr="008C75A0" w:rsidRDefault="002C7AC1" w:rsidP="002C7AC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8C75A0">
        <w:rPr>
          <w:sz w:val="26"/>
          <w:szCs w:val="26"/>
        </w:rPr>
        <w:t>Протокол № _________</w:t>
      </w:r>
    </w:p>
    <w:p w:rsidR="002C7AC1" w:rsidRPr="008C75A0" w:rsidRDefault="000F0478" w:rsidP="002C7AC1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  <w:r w:rsidRPr="008C75A0">
        <w:rPr>
          <w:sz w:val="26"/>
          <w:szCs w:val="26"/>
        </w:rPr>
        <w:t>О</w:t>
      </w:r>
      <w:r w:rsidR="002C7AC1" w:rsidRPr="008C75A0">
        <w:rPr>
          <w:sz w:val="26"/>
          <w:szCs w:val="26"/>
        </w:rPr>
        <w:t>т «____»___________________________ года</w:t>
      </w:r>
    </w:p>
    <w:p w:rsidR="000D36B2" w:rsidRPr="008C75A0" w:rsidRDefault="000D36B2" w:rsidP="002C7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325F" w:rsidRDefault="003E325F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25F" w:rsidRDefault="003E325F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25F" w:rsidRDefault="003E325F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25F" w:rsidRDefault="003E325F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25F" w:rsidRDefault="003E325F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25F" w:rsidRDefault="003E325F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36B2" w:rsidRPr="008C75A0" w:rsidRDefault="000D36B2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5A0">
        <w:rPr>
          <w:rFonts w:ascii="Times New Roman" w:hAnsi="Times New Roman" w:cs="Times New Roman"/>
          <w:b/>
          <w:sz w:val="26"/>
          <w:szCs w:val="26"/>
        </w:rPr>
        <w:lastRenderedPageBreak/>
        <w:t>Лист внесения изменений</w:t>
      </w:r>
    </w:p>
    <w:p w:rsidR="000D36B2" w:rsidRPr="008C75A0" w:rsidRDefault="000D36B2" w:rsidP="005221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1"/>
        <w:gridCol w:w="2515"/>
        <w:gridCol w:w="1781"/>
        <w:gridCol w:w="1781"/>
        <w:gridCol w:w="1712"/>
      </w:tblGrid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распорядительного документа 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>ФИО лица, внесшего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0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0D36B2" w:rsidRPr="008C75A0" w:rsidRDefault="000D36B2" w:rsidP="0052215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6B2" w:rsidRPr="008C75A0" w:rsidTr="009D1F41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B2" w:rsidRPr="008C75A0" w:rsidRDefault="000D36B2" w:rsidP="0052215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36B2" w:rsidRPr="008C75A0" w:rsidRDefault="000D36B2" w:rsidP="00522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0D36B2" w:rsidRPr="008C75A0" w:rsidSect="002C0DBB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AE" w:rsidRDefault="000849AE" w:rsidP="00EF7DA1">
      <w:pPr>
        <w:spacing w:after="0" w:line="240" w:lineRule="auto"/>
      </w:pPr>
      <w:r>
        <w:separator/>
      </w:r>
    </w:p>
  </w:endnote>
  <w:endnote w:type="continuationSeparator" w:id="0">
    <w:p w:rsidR="000849AE" w:rsidRDefault="000849AE" w:rsidP="00EF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551416"/>
      <w:docPartObj>
        <w:docPartGallery w:val="Page Numbers (Bottom of Page)"/>
        <w:docPartUnique/>
      </w:docPartObj>
    </w:sdtPr>
    <w:sdtEndPr/>
    <w:sdtContent>
      <w:p w:rsidR="000849AE" w:rsidRDefault="00084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F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849AE" w:rsidRDefault="00084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AE" w:rsidRDefault="000849AE" w:rsidP="00EF7DA1">
      <w:pPr>
        <w:spacing w:after="0" w:line="240" w:lineRule="auto"/>
      </w:pPr>
      <w:r>
        <w:separator/>
      </w:r>
    </w:p>
  </w:footnote>
  <w:footnote w:type="continuationSeparator" w:id="0">
    <w:p w:rsidR="000849AE" w:rsidRDefault="000849AE" w:rsidP="00EF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05"/>
    <w:multiLevelType w:val="hybridMultilevel"/>
    <w:tmpl w:val="38EC07D6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B54"/>
    <w:multiLevelType w:val="hybridMultilevel"/>
    <w:tmpl w:val="AFA49A10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3E3E"/>
    <w:multiLevelType w:val="hybridMultilevel"/>
    <w:tmpl w:val="214E2770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04E5"/>
    <w:multiLevelType w:val="hybridMultilevel"/>
    <w:tmpl w:val="C9347B40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5491"/>
    <w:multiLevelType w:val="hybridMultilevel"/>
    <w:tmpl w:val="202A36B6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EAA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44DE4"/>
    <w:multiLevelType w:val="hybridMultilevel"/>
    <w:tmpl w:val="D528F7F8"/>
    <w:lvl w:ilvl="0" w:tplc="31AACAA6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0F741072"/>
    <w:multiLevelType w:val="hybridMultilevel"/>
    <w:tmpl w:val="3516D7E6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AA1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B1A88"/>
    <w:multiLevelType w:val="hybridMultilevel"/>
    <w:tmpl w:val="F61AFB12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B105B"/>
    <w:multiLevelType w:val="hybridMultilevel"/>
    <w:tmpl w:val="5FD851DE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80430"/>
    <w:multiLevelType w:val="hybridMultilevel"/>
    <w:tmpl w:val="8B5CBD5E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D3C4E"/>
    <w:multiLevelType w:val="hybridMultilevel"/>
    <w:tmpl w:val="6C5EF2A4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B511F"/>
    <w:multiLevelType w:val="hybridMultilevel"/>
    <w:tmpl w:val="ADEA6AC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EAA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87DF0"/>
    <w:multiLevelType w:val="hybridMultilevel"/>
    <w:tmpl w:val="64DA8A72"/>
    <w:lvl w:ilvl="0" w:tplc="A954AF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480A0A"/>
    <w:multiLevelType w:val="hybridMultilevel"/>
    <w:tmpl w:val="DEA86BC4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EAA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417F8"/>
    <w:multiLevelType w:val="hybridMultilevel"/>
    <w:tmpl w:val="52F0464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837D7"/>
    <w:multiLevelType w:val="hybridMultilevel"/>
    <w:tmpl w:val="EE22547E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811CF"/>
    <w:multiLevelType w:val="hybridMultilevel"/>
    <w:tmpl w:val="D03E7BB6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F54FF"/>
    <w:multiLevelType w:val="hybridMultilevel"/>
    <w:tmpl w:val="1A94E0F6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C54E0"/>
    <w:multiLevelType w:val="hybridMultilevel"/>
    <w:tmpl w:val="D3A87C6C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4366C"/>
    <w:multiLevelType w:val="hybridMultilevel"/>
    <w:tmpl w:val="39585504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A512E"/>
    <w:multiLevelType w:val="hybridMultilevel"/>
    <w:tmpl w:val="3F143ED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8628E"/>
    <w:multiLevelType w:val="hybridMultilevel"/>
    <w:tmpl w:val="7EEC8082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B4469"/>
    <w:multiLevelType w:val="hybridMultilevel"/>
    <w:tmpl w:val="76EC9BEE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77CBD"/>
    <w:multiLevelType w:val="hybridMultilevel"/>
    <w:tmpl w:val="5CFA733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5523C"/>
    <w:multiLevelType w:val="hybridMultilevel"/>
    <w:tmpl w:val="F83219D4"/>
    <w:lvl w:ilvl="0" w:tplc="50EAA1C6">
      <w:start w:val="1"/>
      <w:numFmt w:val="bullet"/>
      <w:lvlText w:val=""/>
      <w:lvlJc w:val="left"/>
      <w:pPr>
        <w:ind w:left="3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4"/>
  </w:num>
  <w:num w:numId="5">
    <w:abstractNumId w:val="2"/>
  </w:num>
  <w:num w:numId="6">
    <w:abstractNumId w:val="21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10"/>
  </w:num>
  <w:num w:numId="16">
    <w:abstractNumId w:val="1"/>
  </w:num>
  <w:num w:numId="17">
    <w:abstractNumId w:val="14"/>
  </w:num>
  <w:num w:numId="18">
    <w:abstractNumId w:val="11"/>
  </w:num>
  <w:num w:numId="19">
    <w:abstractNumId w:val="13"/>
  </w:num>
  <w:num w:numId="20">
    <w:abstractNumId w:val="6"/>
  </w:num>
  <w:num w:numId="21">
    <w:abstractNumId w:val="17"/>
  </w:num>
  <w:num w:numId="22">
    <w:abstractNumId w:val="0"/>
  </w:num>
  <w:num w:numId="23">
    <w:abstractNumId w:val="8"/>
  </w:num>
  <w:num w:numId="24">
    <w:abstractNumId w:val="23"/>
  </w:num>
  <w:num w:numId="2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077"/>
    <w:rsid w:val="000159D1"/>
    <w:rsid w:val="00030935"/>
    <w:rsid w:val="00055E20"/>
    <w:rsid w:val="00060077"/>
    <w:rsid w:val="00064A88"/>
    <w:rsid w:val="0006502A"/>
    <w:rsid w:val="00067FA5"/>
    <w:rsid w:val="000849AE"/>
    <w:rsid w:val="000A1C1A"/>
    <w:rsid w:val="000B0ED4"/>
    <w:rsid w:val="000B33DC"/>
    <w:rsid w:val="000D36B2"/>
    <w:rsid w:val="000F0478"/>
    <w:rsid w:val="000F3053"/>
    <w:rsid w:val="00135CB7"/>
    <w:rsid w:val="001544E2"/>
    <w:rsid w:val="001854F3"/>
    <w:rsid w:val="00186AC5"/>
    <w:rsid w:val="00187909"/>
    <w:rsid w:val="001A6C3E"/>
    <w:rsid w:val="001D60E5"/>
    <w:rsid w:val="001F229A"/>
    <w:rsid w:val="002015B1"/>
    <w:rsid w:val="00216FA2"/>
    <w:rsid w:val="00224E0F"/>
    <w:rsid w:val="00235752"/>
    <w:rsid w:val="00260DDF"/>
    <w:rsid w:val="00263807"/>
    <w:rsid w:val="002A42A3"/>
    <w:rsid w:val="002C0DBB"/>
    <w:rsid w:val="002C7AC1"/>
    <w:rsid w:val="002D38F6"/>
    <w:rsid w:val="002E56DB"/>
    <w:rsid w:val="002E595E"/>
    <w:rsid w:val="002E5CBE"/>
    <w:rsid w:val="002F2B5D"/>
    <w:rsid w:val="00310702"/>
    <w:rsid w:val="00313094"/>
    <w:rsid w:val="00315C1E"/>
    <w:rsid w:val="00316663"/>
    <w:rsid w:val="00337F78"/>
    <w:rsid w:val="00342B02"/>
    <w:rsid w:val="003D3879"/>
    <w:rsid w:val="003E325F"/>
    <w:rsid w:val="004064ED"/>
    <w:rsid w:val="0045795A"/>
    <w:rsid w:val="0049364F"/>
    <w:rsid w:val="004E5874"/>
    <w:rsid w:val="00507FA6"/>
    <w:rsid w:val="00520CDD"/>
    <w:rsid w:val="00521A47"/>
    <w:rsid w:val="00522156"/>
    <w:rsid w:val="00533899"/>
    <w:rsid w:val="00543B8D"/>
    <w:rsid w:val="00545954"/>
    <w:rsid w:val="005751A7"/>
    <w:rsid w:val="005870C1"/>
    <w:rsid w:val="005A10E1"/>
    <w:rsid w:val="005B15AB"/>
    <w:rsid w:val="005C377A"/>
    <w:rsid w:val="00647C93"/>
    <w:rsid w:val="00653DD7"/>
    <w:rsid w:val="00673BC6"/>
    <w:rsid w:val="0067762F"/>
    <w:rsid w:val="006A1BA3"/>
    <w:rsid w:val="006A22E0"/>
    <w:rsid w:val="006C5B26"/>
    <w:rsid w:val="006D2BE5"/>
    <w:rsid w:val="006D3955"/>
    <w:rsid w:val="006E1786"/>
    <w:rsid w:val="006E4321"/>
    <w:rsid w:val="006F4EED"/>
    <w:rsid w:val="007015BA"/>
    <w:rsid w:val="00721425"/>
    <w:rsid w:val="007217F8"/>
    <w:rsid w:val="00726120"/>
    <w:rsid w:val="007958F0"/>
    <w:rsid w:val="007B5F13"/>
    <w:rsid w:val="007C0450"/>
    <w:rsid w:val="00824098"/>
    <w:rsid w:val="00831DD4"/>
    <w:rsid w:val="00832356"/>
    <w:rsid w:val="00832BBC"/>
    <w:rsid w:val="00874470"/>
    <w:rsid w:val="008C75A0"/>
    <w:rsid w:val="008D0A1F"/>
    <w:rsid w:val="00921862"/>
    <w:rsid w:val="009421E1"/>
    <w:rsid w:val="00956321"/>
    <w:rsid w:val="00980D7C"/>
    <w:rsid w:val="009973F9"/>
    <w:rsid w:val="009D1F41"/>
    <w:rsid w:val="009D223E"/>
    <w:rsid w:val="009E2583"/>
    <w:rsid w:val="00A07803"/>
    <w:rsid w:val="00A339ED"/>
    <w:rsid w:val="00A53D97"/>
    <w:rsid w:val="00A61210"/>
    <w:rsid w:val="00AB7C25"/>
    <w:rsid w:val="00AD78F8"/>
    <w:rsid w:val="00AE5ED4"/>
    <w:rsid w:val="00AF4993"/>
    <w:rsid w:val="00B039E5"/>
    <w:rsid w:val="00B05F29"/>
    <w:rsid w:val="00B61C2B"/>
    <w:rsid w:val="00B90F16"/>
    <w:rsid w:val="00BA3EF3"/>
    <w:rsid w:val="00BB3310"/>
    <w:rsid w:val="00BD0502"/>
    <w:rsid w:val="00BE0D2A"/>
    <w:rsid w:val="00BF5815"/>
    <w:rsid w:val="00BF7F81"/>
    <w:rsid w:val="00C04CF4"/>
    <w:rsid w:val="00C113A1"/>
    <w:rsid w:val="00C13F3D"/>
    <w:rsid w:val="00C31B84"/>
    <w:rsid w:val="00C33965"/>
    <w:rsid w:val="00CB07FA"/>
    <w:rsid w:val="00CC3501"/>
    <w:rsid w:val="00D06BF9"/>
    <w:rsid w:val="00D13334"/>
    <w:rsid w:val="00D54BB3"/>
    <w:rsid w:val="00D57CBF"/>
    <w:rsid w:val="00D8568B"/>
    <w:rsid w:val="00D97438"/>
    <w:rsid w:val="00DC4ABA"/>
    <w:rsid w:val="00DD18C7"/>
    <w:rsid w:val="00E064E4"/>
    <w:rsid w:val="00E77165"/>
    <w:rsid w:val="00E77381"/>
    <w:rsid w:val="00E92E90"/>
    <w:rsid w:val="00EA0FA6"/>
    <w:rsid w:val="00EC0DD8"/>
    <w:rsid w:val="00EF01E1"/>
    <w:rsid w:val="00EF7DA1"/>
    <w:rsid w:val="00F15D46"/>
    <w:rsid w:val="00F32638"/>
    <w:rsid w:val="00F5488B"/>
    <w:rsid w:val="00F60398"/>
    <w:rsid w:val="00F735C6"/>
    <w:rsid w:val="00FC36AC"/>
    <w:rsid w:val="00FC5A54"/>
    <w:rsid w:val="00FC6F6E"/>
    <w:rsid w:val="00FD7466"/>
    <w:rsid w:val="00FE1574"/>
    <w:rsid w:val="00FE2F6A"/>
    <w:rsid w:val="00FE5DC1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DA1"/>
  </w:style>
  <w:style w:type="paragraph" w:styleId="a5">
    <w:name w:val="footer"/>
    <w:basedOn w:val="a"/>
    <w:link w:val="a6"/>
    <w:uiPriority w:val="99"/>
    <w:unhideWhenUsed/>
    <w:rsid w:val="00EF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DA1"/>
  </w:style>
  <w:style w:type="paragraph" w:styleId="a7">
    <w:name w:val="List Paragraph"/>
    <w:basedOn w:val="a"/>
    <w:uiPriority w:val="34"/>
    <w:qFormat/>
    <w:rsid w:val="006E1786"/>
    <w:pPr>
      <w:ind w:left="720"/>
      <w:contextualSpacing/>
    </w:pPr>
  </w:style>
  <w:style w:type="table" w:styleId="a8">
    <w:name w:val="Table Grid"/>
    <w:basedOn w:val="a1"/>
    <w:uiPriority w:val="59"/>
    <w:rsid w:val="000D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C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DA1"/>
  </w:style>
  <w:style w:type="paragraph" w:styleId="a5">
    <w:name w:val="footer"/>
    <w:basedOn w:val="a"/>
    <w:link w:val="a6"/>
    <w:uiPriority w:val="99"/>
    <w:unhideWhenUsed/>
    <w:rsid w:val="00EF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DA1"/>
  </w:style>
  <w:style w:type="paragraph" w:styleId="a7">
    <w:name w:val="List Paragraph"/>
    <w:basedOn w:val="a"/>
    <w:uiPriority w:val="34"/>
    <w:qFormat/>
    <w:rsid w:val="006E1786"/>
    <w:pPr>
      <w:ind w:left="720"/>
      <w:contextualSpacing/>
    </w:pPr>
  </w:style>
  <w:style w:type="table" w:styleId="a8">
    <w:name w:val="Table Grid"/>
    <w:basedOn w:val="a1"/>
    <w:uiPriority w:val="59"/>
    <w:rsid w:val="000D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C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2F8F-1F6F-4B21-94F1-4EB1C740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Воронина</cp:lastModifiedBy>
  <cp:revision>65</cp:revision>
  <cp:lastPrinted>2016-02-12T08:40:00Z</cp:lastPrinted>
  <dcterms:created xsi:type="dcterms:W3CDTF">2014-12-08T11:47:00Z</dcterms:created>
  <dcterms:modified xsi:type="dcterms:W3CDTF">2016-02-12T08:40:00Z</dcterms:modified>
</cp:coreProperties>
</file>